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1"/>
      </w:tblGrid>
      <w:tr w:rsidR="002A1A37" w:rsidTr="002A1A37">
        <w:trPr>
          <w:cnfStyle w:val="100000000000"/>
        </w:trPr>
        <w:tc>
          <w:tcPr>
            <w:cnfStyle w:val="001000000000"/>
            <w:tcW w:w="9571" w:type="dxa"/>
          </w:tcPr>
          <w:p w:rsidR="002A1A37" w:rsidRDefault="002A1A37" w:rsidP="00C843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660033"/>
                <w:sz w:val="27"/>
                <w:szCs w:val="27"/>
              </w:rPr>
            </w:pPr>
          </w:p>
        </w:tc>
      </w:tr>
    </w:tbl>
    <w:p w:rsidR="00470570" w:rsidRPr="002A1A37" w:rsidRDefault="00C54C46" w:rsidP="002A1A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33"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660033"/>
          <w:sz w:val="36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48260</wp:posOffset>
            </wp:positionV>
            <wp:extent cx="2869565" cy="2257425"/>
            <wp:effectExtent l="19050" t="0" r="6985" b="0"/>
            <wp:wrapTight wrapText="bothSides">
              <wp:wrapPolygon edited="0">
                <wp:start x="-143" y="0"/>
                <wp:lineTo x="-143" y="21509"/>
                <wp:lineTo x="21653" y="21509"/>
                <wp:lineTo x="21653" y="0"/>
                <wp:lineTo x="-143" y="0"/>
              </wp:wrapPolygon>
            </wp:wrapTight>
            <wp:docPr id="1" name="Рисунок 1" descr="Z:\общие документы\1_ПоповаА\ЗАКОНОДАТЕЛЬСТВО\АКТУАЛЬНАЯ СПРАВОЧНАЯ ИНФОРМАЦИЯ\полезные советы\правильно продать квартиру\риэл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документы\1_ПоповаА\ЗАКОНОДАТЕЛЬСТВО\АКТУАЛЬНАЯ СПРАВОЧНАЯ ИНФОРМАЦИЯ\полезные советы\правильно продать квартиру\риэлт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6C2">
        <w:rPr>
          <w:rFonts w:ascii="Times New Roman" w:eastAsia="Times New Roman" w:hAnsi="Times New Roman" w:cs="Times New Roman"/>
          <w:b/>
          <w:bCs/>
          <w:color w:val="660033"/>
          <w:sz w:val="36"/>
          <w:szCs w:val="27"/>
        </w:rPr>
        <w:t>Зачем нужен риэлто</w:t>
      </w:r>
      <w:r w:rsidR="00470570" w:rsidRPr="002A1A37">
        <w:rPr>
          <w:rFonts w:ascii="Times New Roman" w:eastAsia="Times New Roman" w:hAnsi="Times New Roman" w:cs="Times New Roman"/>
          <w:b/>
          <w:bCs/>
          <w:color w:val="660033"/>
          <w:sz w:val="36"/>
          <w:szCs w:val="27"/>
        </w:rPr>
        <w:t>р?</w:t>
      </w:r>
      <w:r w:rsidRPr="00C54C4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-1"/>
        <w:tblW w:w="0" w:type="auto"/>
        <w:tblLook w:val="04A0"/>
      </w:tblPr>
      <w:tblGrid>
        <w:gridCol w:w="4696"/>
      </w:tblGrid>
      <w:tr w:rsidR="001B3095" w:rsidTr="002A1A37">
        <w:trPr>
          <w:cnfStyle w:val="100000000000"/>
        </w:trPr>
        <w:tc>
          <w:tcPr>
            <w:cnfStyle w:val="001000000000"/>
            <w:tcW w:w="9571" w:type="dxa"/>
          </w:tcPr>
          <w:p w:rsidR="002A1A37" w:rsidRDefault="002A1A37" w:rsidP="002A1A3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660033"/>
                <w:sz w:val="27"/>
                <w:szCs w:val="27"/>
              </w:rPr>
            </w:pPr>
          </w:p>
        </w:tc>
      </w:tr>
    </w:tbl>
    <w:p w:rsidR="001B3095" w:rsidRDefault="001B3095" w:rsidP="001B3095">
      <w:pPr>
        <w:spacing w:before="100" w:beforeAutospacing="1" w:after="0" w:line="240" w:lineRule="auto"/>
        <w:outlineLvl w:val="2"/>
        <w:rPr>
          <w:color w:val="0070C0"/>
        </w:rPr>
      </w:pPr>
    </w:p>
    <w:p w:rsidR="00353B28" w:rsidRDefault="00E1302D" w:rsidP="001B3095">
      <w:pPr>
        <w:spacing w:before="100" w:beforeAutospacing="1" w:after="0" w:line="240" w:lineRule="auto"/>
        <w:outlineLvl w:val="2"/>
        <w:rPr>
          <w:color w:val="0070C0"/>
        </w:rPr>
      </w:pPr>
      <w:r w:rsidRPr="00353B28">
        <w:rPr>
          <w:color w:val="0070C0"/>
        </w:rPr>
        <w:t xml:space="preserve">Риелтор — </w:t>
      </w:r>
    </w:p>
    <w:p w:rsidR="00E1302D" w:rsidRPr="00353B28" w:rsidRDefault="00E1302D" w:rsidP="001B3095">
      <w:pPr>
        <w:spacing w:before="100" w:beforeAutospacing="1" w:after="0" w:line="240" w:lineRule="auto"/>
        <w:outlineLvl w:val="2"/>
        <w:rPr>
          <w:color w:val="0070C0"/>
        </w:rPr>
      </w:pPr>
      <w:r w:rsidRPr="00353B28">
        <w:rPr>
          <w:color w:val="0070C0"/>
        </w:rPr>
        <w:t>это посредник между покупателем и продавцом в сфере недвижимости.</w:t>
      </w:r>
    </w:p>
    <w:p w:rsidR="00C54C46" w:rsidRPr="00470570" w:rsidRDefault="00C54C46" w:rsidP="00C5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Все мы рано или поздно сталкиваемся с необходимостью изменить свои жилищные условия. Вырастают дети, потом женятся и выходят замуж. Возникает необходимость приобретения новой квартиры или замены старой </w:t>
      </w:r>
      <w:proofErr w:type="gramStart"/>
      <w:r w:rsidRPr="004705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 большую. Возможен и обратный вариант: вышедшие на пенсию владельцы не хотят или не могут содержать свое просторное жилище и мечтают переехать </w:t>
      </w:r>
      <w:proofErr w:type="gramStart"/>
      <w:r w:rsidRPr="0047057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 другое - поскромнее и подешевле. Раньше, в советское время, большинство послушно становились в очередь и ждали, когда государство облагодетельствует - "даст" квартиру. Теперь каждый сам распоряжается своим жильем. Вот только сделать это грамотно совсем не просто. Мало того, что надо знать, с чего начать, какие документы собирать, в какие чиновничьи двери стучаться. Но стоит также учесть, что жилищный рынок весьма криминализирован и практически любая сделка на нем сопряжена с весомыми рисками.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В Америке, где история объектов недвижимости ведется уже свыше 100 лет, случаи мошенничества и незаконной продажи жилья практически не встречаются. Тем не менее, американцам и в голову не приходит совершать сделки с недвижимостью самостоятельно, без участия профессионалов. Все знают, что в России жилищный рынок криминализирован, но российский человек часто считает, что все может сам, что беда именно его не коснется, и задается вопросом: зачем мне риэлтерское агентство?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Попробуем разобраться…</w:t>
      </w:r>
    </w:p>
    <w:p w:rsidR="00470570" w:rsidRPr="00470570" w:rsidRDefault="00470570" w:rsidP="007F2E8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1.</w:t>
      </w:r>
      <w:r w:rsidRPr="006C3838">
        <w:rPr>
          <w:rFonts w:ascii="Times New Roman" w:eastAsia="Times New Roman" w:hAnsi="Times New Roman" w:cs="Times New Roman"/>
          <w:b/>
          <w:bCs/>
          <w:color w:val="0070C0"/>
          <w:sz w:val="14"/>
          <w:szCs w:val="14"/>
        </w:rPr>
        <w:t xml:space="preserve">     </w:t>
      </w: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Правильная оценка</w:t>
      </w:r>
      <w:r w:rsidRPr="00470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Некоторые люди считают, что оценить свою квартиру легко. Достаточно посмотреть цены на аналогичные квартиры. Но двух абсолютно одинаковых квартир не существует, а вот оценить плюсы и минусы своей квартиры в денежном эквиваленте может не каждый. Кроме того, большинство людей, любя свою квартиру, склонно переоценивать ее плюсы и </w:t>
      </w:r>
      <w:r w:rsidR="008801F7">
        <w:rPr>
          <w:rFonts w:ascii="Times New Roman" w:eastAsia="Times New Roman" w:hAnsi="Times New Roman" w:cs="Times New Roman"/>
          <w:sz w:val="24"/>
          <w:szCs w:val="24"/>
        </w:rPr>
        <w:t>не замечать ее минусы. Ведь они-</w:t>
      </w:r>
      <w:r w:rsidRPr="00470570">
        <w:rPr>
          <w:rFonts w:ascii="Times New Roman" w:eastAsia="Times New Roman" w:hAnsi="Times New Roman" w:cs="Times New Roman"/>
          <w:sz w:val="24"/>
          <w:szCs w:val="24"/>
        </w:rPr>
        <w:t>то к ним уже привыкли.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И не менее важно то, что большинство людей совсем не учитывает влияние условий сделки на цену объекта.</w:t>
      </w:r>
    </w:p>
    <w:p w:rsidR="00470570" w:rsidRPr="006C3838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2.</w:t>
      </w:r>
      <w:r w:rsidR="008906A6"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Умение продавать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людей, показывая свою квартиру потенциальным покупателям, не может грамотно показать все достоинства и недостатки соей квартиры. Многие склонны </w:t>
      </w:r>
      <w:r w:rsidRPr="00470570">
        <w:rPr>
          <w:rFonts w:ascii="Times New Roman" w:eastAsia="Times New Roman" w:hAnsi="Times New Roman" w:cs="Times New Roman"/>
          <w:sz w:val="24"/>
          <w:szCs w:val="24"/>
        </w:rPr>
        <w:lastRenderedPageBreak/>
        <w:t>«захваливать» свое любимое детище и старательно прятать недостатки (иногда, в прямом смысле слова, закрывая спиной дырку на обоях). Непонимание нужд покупателей и неумение получить и правильно использовать информацию, полученную от покупателей, приводит к удлинению сроков прохождения сделки, уменьшению выгоды, а иногда, срыву планов и прочим негативным последствиям.</w:t>
      </w:r>
    </w:p>
    <w:p w:rsidR="00470570" w:rsidRPr="006C3838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3. Безопасность взаиморасчетов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Безопасность взаиморасчетов – это, пожалуй, самый основной аргумент при обращении в риэлтерское агентство. Квартиры стоят немалые деньги, поэтому знания и опыт специалистов на этом этапе просто необходимы. Необходимо правильно выбрать банк, при составлении договора по взаиморасчетам учесть интересы продавца и покупателя, обойти множество подводных камней в этом вопросе, которые неспециалист даже не увидит и с наименьшими затратами прийти к конечной цели (получить деньги в полном объеме или ключи от квартиры).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Хочу заметить, что при взаиморасчетах большинство конфликтов возникает не из-за того, что человека грубо обманули (это отдельный разговор), а из-за того, что вполне приличные люди не могут договориться между собой, акцентируя внимание на мелочах и не видя главной проблемы. Каждый человек пытается отстоять свои интересы и не хочет идти на компромисс, чтобы учесть интересы и противоположной стороны.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Кроме того, если человек самостоятельно продает или покупает жилье, он</w:t>
      </w:r>
      <w:r w:rsidR="003205CA">
        <w:rPr>
          <w:rFonts w:ascii="Times New Roman" w:eastAsia="Times New Roman" w:hAnsi="Times New Roman" w:cs="Times New Roman"/>
          <w:sz w:val="24"/>
          <w:szCs w:val="24"/>
        </w:rPr>
        <w:t xml:space="preserve"> все равно сталкивается с риэлто</w:t>
      </w:r>
      <w:r w:rsidRPr="00470570">
        <w:rPr>
          <w:rFonts w:ascii="Times New Roman" w:eastAsia="Times New Roman" w:hAnsi="Times New Roman" w:cs="Times New Roman"/>
          <w:sz w:val="24"/>
          <w:szCs w:val="24"/>
        </w:rPr>
        <w:t>ром, представляющим интересы противоположной стороны. И бу</w:t>
      </w:r>
      <w:r w:rsidR="003205CA">
        <w:rPr>
          <w:rFonts w:ascii="Times New Roman" w:eastAsia="Times New Roman" w:hAnsi="Times New Roman" w:cs="Times New Roman"/>
          <w:sz w:val="24"/>
          <w:szCs w:val="24"/>
        </w:rPr>
        <w:t>дьте уверены, что опытный риэлто</w:t>
      </w:r>
      <w:r w:rsidRPr="00470570">
        <w:rPr>
          <w:rFonts w:ascii="Times New Roman" w:eastAsia="Times New Roman" w:hAnsi="Times New Roman" w:cs="Times New Roman"/>
          <w:sz w:val="24"/>
          <w:szCs w:val="24"/>
        </w:rPr>
        <w:t>р будет проводить сделку исключительно в интересах своего клиента.</w:t>
      </w:r>
    </w:p>
    <w:p w:rsidR="00470570" w:rsidRPr="006C3838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4. Чистота сделки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Выяснение факторов, по которым сделка может быть признана недействительной – это работа, с которой никто кроме серьезного агентства не справится. Понятно, что сам покупатель такую проверку произвести не в состоянии. Мало того, в большинстве случаев он даже и не представляет, на что следует обратить внимание, знакомясь с документами на квартиру. Цена такой беспечности равняется стоимости приобретаемого жилья.</w:t>
      </w:r>
    </w:p>
    <w:p w:rsidR="00470570" w:rsidRPr="006C3838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5. Комфорт и спокойствие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Спокойствие в период покупки или продажи жилья дорогого стоит. М</w:t>
      </w:r>
      <w:r w:rsidR="003205CA">
        <w:rPr>
          <w:rFonts w:ascii="Times New Roman" w:eastAsia="Times New Roman" w:hAnsi="Times New Roman" w:cs="Times New Roman"/>
          <w:sz w:val="24"/>
          <w:szCs w:val="24"/>
        </w:rPr>
        <w:t>ногие клиенты хотят чтобы риэлто</w:t>
      </w:r>
      <w:r w:rsidRPr="00470570">
        <w:rPr>
          <w:rFonts w:ascii="Times New Roman" w:eastAsia="Times New Roman" w:hAnsi="Times New Roman" w:cs="Times New Roman"/>
          <w:sz w:val="24"/>
          <w:szCs w:val="24"/>
        </w:rPr>
        <w:t>р не просто занимался сделкой, но и выполнял дополнительные услуги: сбор справок к нотариату, организация переезда, помощь при конвертации валюты по наиболее выгодному курсу в условиях максимальной безопасности  и т.д.  Работающему человеку совсем непросто подготовить документы к нотариату. Надо посетить несколько инстанций и не по одному разу. В каждой инстанции свои часы работы и огромные очереди. При этом надо знать последовательность сбора документов и учесть срок их действия. А то бывает, пока пытались получить одну справку, истек срок действия другой. И так бегаем по кругу, теряя нервы и время.</w:t>
      </w:r>
      <w:r w:rsidRPr="00470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470570" w:rsidRPr="00470570" w:rsidRDefault="00470570" w:rsidP="00C8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сделок с недвижимостью проходит в полном соответствии с российским законодательством. Но проблемы, безусловн</w:t>
      </w:r>
      <w:r w:rsidR="003205CA">
        <w:rPr>
          <w:rFonts w:ascii="Times New Roman" w:eastAsia="Times New Roman" w:hAnsi="Times New Roman" w:cs="Times New Roman"/>
          <w:sz w:val="24"/>
          <w:szCs w:val="24"/>
        </w:rPr>
        <w:t>о, есть. Профессиональный риэлто</w:t>
      </w:r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р не хочет подвести </w:t>
      </w:r>
      <w:proofErr w:type="gramStart"/>
      <w:r w:rsidRPr="00470570">
        <w:rPr>
          <w:rFonts w:ascii="Times New Roman" w:eastAsia="Times New Roman" w:hAnsi="Times New Roman" w:cs="Times New Roman"/>
          <w:sz w:val="24"/>
          <w:szCs w:val="24"/>
        </w:rPr>
        <w:t>ни свою</w:t>
      </w:r>
      <w:proofErr w:type="gramEnd"/>
      <w:r w:rsidRPr="00470570">
        <w:rPr>
          <w:rFonts w:ascii="Times New Roman" w:eastAsia="Times New Roman" w:hAnsi="Times New Roman" w:cs="Times New Roman"/>
          <w:sz w:val="24"/>
          <w:szCs w:val="24"/>
        </w:rPr>
        <w:t xml:space="preserve"> фирму, ни своего клиента. Он знает, где можно очень больно «упасть», причем отнюдь не по собственной вине, и поэтому таскает за собой воз соломы, щедро устилая оной опасные места.</w:t>
      </w:r>
    </w:p>
    <w:p w:rsidR="00470570" w:rsidRPr="00470570" w:rsidRDefault="00470570" w:rsidP="0047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5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470570" w:rsidRDefault="003205CA" w:rsidP="0047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</w:rPr>
        <w:t>Так нужен ли Вам риэлто</w:t>
      </w:r>
      <w:r w:rsidR="00470570" w:rsidRPr="006C3838">
        <w:rPr>
          <w:rFonts w:ascii="Times New Roman" w:eastAsia="Times New Roman" w:hAnsi="Times New Roman" w:cs="Times New Roman"/>
          <w:b/>
          <w:bCs/>
          <w:color w:val="0070C0"/>
          <w:sz w:val="24"/>
          <w:szCs w:val="20"/>
        </w:rPr>
        <w:t xml:space="preserve">р? </w:t>
      </w:r>
      <w:r w:rsidR="00470570" w:rsidRPr="006C3838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tbl>
      <w:tblPr>
        <w:tblStyle w:val="-1"/>
        <w:tblW w:w="0" w:type="auto"/>
        <w:tblLook w:val="04A0"/>
      </w:tblPr>
      <w:tblGrid>
        <w:gridCol w:w="9571"/>
      </w:tblGrid>
      <w:tr w:rsidR="00F60F91" w:rsidTr="00F60F91">
        <w:trPr>
          <w:cnfStyle w:val="100000000000"/>
        </w:trPr>
        <w:tc>
          <w:tcPr>
            <w:cnfStyle w:val="001000000000"/>
            <w:tcW w:w="9571" w:type="dxa"/>
          </w:tcPr>
          <w:p w:rsidR="00F60F91" w:rsidRDefault="00F60F91" w:rsidP="00470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F60F91" w:rsidRPr="006C3838" w:rsidRDefault="00F60F91" w:rsidP="0047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B0B06" w:rsidRDefault="001B0B06" w:rsidP="0047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B06" w:rsidRPr="008A48F3" w:rsidRDefault="00956D9F" w:rsidP="0047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A48F3">
        <w:rPr>
          <w:rFonts w:ascii="Times New Roman" w:eastAsia="Times New Roman" w:hAnsi="Times New Roman" w:cs="Times New Roman"/>
          <w:sz w:val="20"/>
          <w:szCs w:val="24"/>
        </w:rPr>
        <w:t>Источник:</w:t>
      </w:r>
    </w:p>
    <w:p w:rsidR="001B0B06" w:rsidRDefault="00DB016D">
      <w:pPr>
        <w:rPr>
          <w:sz w:val="18"/>
        </w:rPr>
      </w:pPr>
      <w:hyperlink r:id="rId5" w:history="1">
        <w:r w:rsidR="00A7339F" w:rsidRPr="009B210D">
          <w:rPr>
            <w:rStyle w:val="a5"/>
            <w:sz w:val="18"/>
          </w:rPr>
          <w:t>http://www.rooom.narod.ru/riealestate.htm</w:t>
        </w:r>
      </w:hyperlink>
    </w:p>
    <w:p w:rsidR="00A7339F" w:rsidRPr="00A7339F" w:rsidRDefault="00A7339F">
      <w:pPr>
        <w:rPr>
          <w:sz w:val="18"/>
        </w:rPr>
      </w:pPr>
    </w:p>
    <w:sectPr w:rsidR="00A7339F" w:rsidRPr="00A7339F" w:rsidSect="00DB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570"/>
    <w:rsid w:val="001B0B06"/>
    <w:rsid w:val="001B3095"/>
    <w:rsid w:val="00201BAE"/>
    <w:rsid w:val="002A1A37"/>
    <w:rsid w:val="003205CA"/>
    <w:rsid w:val="00353B28"/>
    <w:rsid w:val="00470570"/>
    <w:rsid w:val="006C3838"/>
    <w:rsid w:val="007F2E8A"/>
    <w:rsid w:val="008801F7"/>
    <w:rsid w:val="008906A6"/>
    <w:rsid w:val="008A48F3"/>
    <w:rsid w:val="00956D9F"/>
    <w:rsid w:val="009A46C2"/>
    <w:rsid w:val="00A7339F"/>
    <w:rsid w:val="00C54C46"/>
    <w:rsid w:val="00C843D3"/>
    <w:rsid w:val="00DB016D"/>
    <w:rsid w:val="00E1302D"/>
    <w:rsid w:val="00F6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D"/>
  </w:style>
  <w:style w:type="paragraph" w:styleId="3">
    <w:name w:val="heading 3"/>
    <w:basedOn w:val="a"/>
    <w:link w:val="30"/>
    <w:uiPriority w:val="9"/>
    <w:qFormat/>
    <w:rsid w:val="0047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unhideWhenUsed/>
    <w:rsid w:val="0047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05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733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A1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oom.narod.ru/riealestate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19</cp:revision>
  <dcterms:created xsi:type="dcterms:W3CDTF">2012-12-11T04:58:00Z</dcterms:created>
  <dcterms:modified xsi:type="dcterms:W3CDTF">2012-12-12T05:51:00Z</dcterms:modified>
</cp:coreProperties>
</file>