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CE" w:rsidRPr="003B02CE" w:rsidRDefault="003B02CE" w:rsidP="003B02CE">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sidRPr="003B02CE">
        <w:rPr>
          <w:rFonts w:ascii="Times New Roman" w:eastAsia="Times New Roman" w:hAnsi="Times New Roman" w:cs="Times New Roman"/>
          <w:bCs/>
          <w:kern w:val="36"/>
          <w:sz w:val="28"/>
          <w:szCs w:val="28"/>
        </w:rPr>
        <w:t xml:space="preserve">Признавая недействующим </w:t>
      </w:r>
      <w:proofErr w:type="spellStart"/>
      <w:r w:rsidRPr="003B02CE">
        <w:rPr>
          <w:rFonts w:ascii="Times New Roman" w:eastAsia="Times New Roman" w:hAnsi="Times New Roman" w:cs="Times New Roman"/>
          <w:bCs/>
          <w:kern w:val="36"/>
          <w:sz w:val="28"/>
          <w:szCs w:val="28"/>
        </w:rPr>
        <w:t>пп</w:t>
      </w:r>
      <w:proofErr w:type="spellEnd"/>
      <w:proofErr w:type="gramStart"/>
      <w:r w:rsidRPr="003B02CE">
        <w:rPr>
          <w:rFonts w:ascii="Times New Roman" w:eastAsia="Times New Roman" w:hAnsi="Times New Roman" w:cs="Times New Roman"/>
          <w:bCs/>
          <w:kern w:val="36"/>
          <w:sz w:val="28"/>
          <w:szCs w:val="28"/>
        </w:rPr>
        <w:t>."</w:t>
      </w:r>
      <w:proofErr w:type="gramEnd"/>
      <w:r w:rsidRPr="003B02CE">
        <w:rPr>
          <w:rFonts w:ascii="Times New Roman" w:eastAsia="Times New Roman" w:hAnsi="Times New Roman" w:cs="Times New Roman"/>
          <w:bCs/>
          <w:kern w:val="36"/>
          <w:sz w:val="28"/>
          <w:szCs w:val="28"/>
        </w:rPr>
        <w:t>в" п.34 Правил предоставления коммунальных услуг собственникам и пользователям помещений в многоквартирных домах и жилых домов в части, коллегия указала, что на потребителя не возложена обязанность передавать полученные показания приборов ...</w:t>
      </w:r>
    </w:p>
    <w:p w:rsidR="003B02CE" w:rsidRPr="003B02CE" w:rsidRDefault="00DE770E" w:rsidP="003B02CE">
      <w:pPr>
        <w:spacing w:before="300" w:after="0" w:line="240" w:lineRule="auto"/>
        <w:rPr>
          <w:rFonts w:ascii="Times New Roman" w:eastAsia="Times New Roman" w:hAnsi="Times New Roman" w:cs="Times New Roman"/>
          <w:sz w:val="24"/>
          <w:szCs w:val="24"/>
        </w:rPr>
      </w:pPr>
      <w:r w:rsidRPr="00DE770E">
        <w:rPr>
          <w:rFonts w:ascii="Times New Roman" w:eastAsia="Times New Roman" w:hAnsi="Times New Roman" w:cs="Times New Roman"/>
          <w:sz w:val="24"/>
          <w:szCs w:val="24"/>
        </w:rPr>
        <w:pict>
          <v:rect id="_x0000_i1025" style="width:0;height:1.5pt" o:hralign="center" o:hrstd="t" o:hr="t" fillcolor="#a0a0a0" stroked="f"/>
        </w:pict>
      </w:r>
    </w:p>
    <w:p w:rsidR="003B02CE" w:rsidRPr="003B02CE" w:rsidRDefault="003B02CE" w:rsidP="003B02CE">
      <w:pPr>
        <w:spacing w:before="100" w:beforeAutospacing="1" w:after="100" w:afterAutospacing="1" w:line="240" w:lineRule="auto"/>
        <w:jc w:val="center"/>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Верховный Суд Российской Федерации</w:t>
      </w:r>
      <w:r w:rsidRPr="003B02CE">
        <w:rPr>
          <w:rFonts w:ascii="Times New Roman" w:eastAsia="Times New Roman" w:hAnsi="Times New Roman" w:cs="Times New Roman"/>
          <w:sz w:val="24"/>
          <w:szCs w:val="24"/>
        </w:rPr>
        <w:br/>
        <w:t>АПЕЛЛЯЦИОННАЯ КОЛЛЕГИЯ</w:t>
      </w:r>
      <w:r w:rsidRPr="003B02CE">
        <w:rPr>
          <w:rFonts w:ascii="Times New Roman" w:eastAsia="Times New Roman" w:hAnsi="Times New Roman" w:cs="Times New Roman"/>
          <w:sz w:val="24"/>
          <w:szCs w:val="24"/>
        </w:rPr>
        <w:br/>
      </w:r>
      <w:r w:rsidRPr="003B02CE">
        <w:rPr>
          <w:rFonts w:ascii="Times New Roman" w:eastAsia="Times New Roman" w:hAnsi="Times New Roman" w:cs="Times New Roman"/>
          <w:sz w:val="24"/>
          <w:szCs w:val="24"/>
        </w:rPr>
        <w:br/>
        <w:t>ОПРЕДЕЛЕНИЕ</w:t>
      </w:r>
      <w:r w:rsidRPr="003B02CE">
        <w:rPr>
          <w:rFonts w:ascii="Times New Roman" w:eastAsia="Times New Roman" w:hAnsi="Times New Roman" w:cs="Times New Roman"/>
          <w:sz w:val="24"/>
          <w:szCs w:val="24"/>
        </w:rPr>
        <w:br/>
      </w:r>
      <w:r w:rsidRPr="003B02CE">
        <w:rPr>
          <w:rFonts w:ascii="Times New Roman" w:eastAsia="Times New Roman" w:hAnsi="Times New Roman" w:cs="Times New Roman"/>
          <w:sz w:val="24"/>
          <w:szCs w:val="24"/>
        </w:rPr>
        <w:br/>
        <w:t>от 19 марта 2013 года N АПЛ13-82</w:t>
      </w:r>
      <w:r w:rsidRPr="003B02CE">
        <w:rPr>
          <w:rFonts w:ascii="Times New Roman" w:eastAsia="Times New Roman" w:hAnsi="Times New Roman" w:cs="Times New Roman"/>
          <w:sz w:val="24"/>
          <w:szCs w:val="24"/>
        </w:rPr>
        <w:br/>
      </w:r>
      <w:r w:rsidRPr="003B02CE">
        <w:rPr>
          <w:rFonts w:ascii="Times New Roman" w:eastAsia="Times New Roman" w:hAnsi="Times New Roman" w:cs="Times New Roman"/>
          <w:sz w:val="24"/>
          <w:szCs w:val="24"/>
        </w:rPr>
        <w:br/>
      </w:r>
      <w:r w:rsidRPr="003B02CE">
        <w:rPr>
          <w:rFonts w:ascii="Times New Roman" w:eastAsia="Times New Roman" w:hAnsi="Times New Roman" w:cs="Times New Roman"/>
          <w:sz w:val="24"/>
          <w:szCs w:val="24"/>
        </w:rPr>
        <w:br/>
        <w:t xml:space="preserve">[Признавая недействующим </w:t>
      </w:r>
      <w:hyperlink r:id="rId4" w:history="1">
        <w:proofErr w:type="spellStart"/>
        <w:r w:rsidRPr="003B02CE">
          <w:rPr>
            <w:rFonts w:ascii="Times New Roman" w:eastAsia="Times New Roman" w:hAnsi="Times New Roman" w:cs="Times New Roman"/>
            <w:color w:val="0000FF"/>
            <w:sz w:val="24"/>
            <w:szCs w:val="24"/>
            <w:u w:val="single"/>
          </w:rPr>
          <w:t>пп</w:t>
        </w:r>
        <w:proofErr w:type="spellEnd"/>
        <w:proofErr w:type="gramStart"/>
        <w:r w:rsidRPr="003B02CE">
          <w:rPr>
            <w:rFonts w:ascii="Times New Roman" w:eastAsia="Times New Roman" w:hAnsi="Times New Roman" w:cs="Times New Roman"/>
            <w:color w:val="0000FF"/>
            <w:sz w:val="24"/>
            <w:szCs w:val="24"/>
            <w:u w:val="single"/>
          </w:rPr>
          <w:t>."</w:t>
        </w:r>
        <w:proofErr w:type="gramEnd"/>
        <w:r w:rsidRPr="003B02CE">
          <w:rPr>
            <w:rFonts w:ascii="Times New Roman" w:eastAsia="Times New Roman" w:hAnsi="Times New Roman" w:cs="Times New Roman"/>
            <w:color w:val="0000FF"/>
            <w:sz w:val="24"/>
            <w:szCs w:val="24"/>
            <w:u w:val="single"/>
          </w:rPr>
          <w:t>в" п.34 Правил предоставления коммунальных услуг собственникам и пользователям помещений в многоквартирных домах и жилых домов</w:t>
        </w:r>
      </w:hyperlink>
      <w:r w:rsidRPr="003B02CE">
        <w:rPr>
          <w:rFonts w:ascii="Times New Roman" w:eastAsia="Times New Roman" w:hAnsi="Times New Roman" w:cs="Times New Roman"/>
          <w:sz w:val="24"/>
          <w:szCs w:val="24"/>
        </w:rPr>
        <w:t xml:space="preserve"> в части, коллегия указала, что на потребителя не возложена обязанность передавать полученные показания приборов учета исполнителю или уполномоченному лицу не позднее 26-го числа текущего месяца, при </w:t>
      </w:r>
      <w:proofErr w:type="gramStart"/>
      <w:r w:rsidRPr="003B02CE">
        <w:rPr>
          <w:rFonts w:ascii="Times New Roman" w:eastAsia="Times New Roman" w:hAnsi="Times New Roman" w:cs="Times New Roman"/>
          <w:sz w:val="24"/>
          <w:szCs w:val="24"/>
        </w:rPr>
        <w:t xml:space="preserve">этом включение же в договор об оказании коммунальных услуг потребителю условия, которое прямо не предусмотрено законом, но и не противоречит ему, возможно лишь по соглашению сторон в соответствии со </w:t>
      </w:r>
      <w:hyperlink r:id="rId5" w:history="1">
        <w:r w:rsidRPr="003B02CE">
          <w:rPr>
            <w:rFonts w:ascii="Times New Roman" w:eastAsia="Times New Roman" w:hAnsi="Times New Roman" w:cs="Times New Roman"/>
            <w:color w:val="0000FF"/>
            <w:sz w:val="24"/>
            <w:szCs w:val="24"/>
            <w:u w:val="single"/>
          </w:rPr>
          <w:t>ст.421 ГК РФ</w:t>
        </w:r>
      </w:hyperlink>
      <w:r w:rsidRPr="003B02CE">
        <w:rPr>
          <w:rFonts w:ascii="Times New Roman" w:eastAsia="Times New Roman" w:hAnsi="Times New Roman" w:cs="Times New Roman"/>
          <w:sz w:val="24"/>
          <w:szCs w:val="24"/>
        </w:rPr>
        <w:t>]</w:t>
      </w:r>
      <w:r w:rsidRPr="003B02CE">
        <w:rPr>
          <w:rFonts w:ascii="Times New Roman" w:eastAsia="Times New Roman" w:hAnsi="Times New Roman" w:cs="Times New Roman"/>
          <w:sz w:val="24"/>
          <w:szCs w:val="24"/>
        </w:rPr>
        <w:br/>
      </w:r>
      <w:r w:rsidRPr="003B02CE">
        <w:rPr>
          <w:rFonts w:ascii="Times New Roman" w:eastAsia="Times New Roman" w:hAnsi="Times New Roman" w:cs="Times New Roman"/>
          <w:sz w:val="24"/>
          <w:szCs w:val="24"/>
        </w:rPr>
        <w:br/>
        <w:t xml:space="preserve">(Извлечение) </w:t>
      </w:r>
      <w:proofErr w:type="gramEnd"/>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Апелляционная коллегия Верховного Суда Российской Федерации в составе: председательствующего Федина А.И., членов коллегии </w:t>
      </w:r>
      <w:proofErr w:type="spellStart"/>
      <w:r w:rsidRPr="003B02CE">
        <w:rPr>
          <w:rFonts w:ascii="Times New Roman" w:eastAsia="Times New Roman" w:hAnsi="Times New Roman" w:cs="Times New Roman"/>
          <w:sz w:val="24"/>
          <w:szCs w:val="24"/>
        </w:rPr>
        <w:t>Манохиной</w:t>
      </w:r>
      <w:proofErr w:type="spellEnd"/>
      <w:r w:rsidRPr="003B02CE">
        <w:rPr>
          <w:rFonts w:ascii="Times New Roman" w:eastAsia="Times New Roman" w:hAnsi="Times New Roman" w:cs="Times New Roman"/>
          <w:sz w:val="24"/>
          <w:szCs w:val="24"/>
        </w:rPr>
        <w:t xml:space="preserve"> Г.В., Крупнова И.В. при секретаре </w:t>
      </w:r>
      <w:proofErr w:type="spellStart"/>
      <w:r w:rsidRPr="003B02CE">
        <w:rPr>
          <w:rFonts w:ascii="Times New Roman" w:eastAsia="Times New Roman" w:hAnsi="Times New Roman" w:cs="Times New Roman"/>
          <w:sz w:val="24"/>
          <w:szCs w:val="24"/>
        </w:rPr>
        <w:t>Диордиеве</w:t>
      </w:r>
      <w:proofErr w:type="spellEnd"/>
      <w:r w:rsidRPr="003B02CE">
        <w:rPr>
          <w:rFonts w:ascii="Times New Roman" w:eastAsia="Times New Roman" w:hAnsi="Times New Roman" w:cs="Times New Roman"/>
          <w:sz w:val="24"/>
          <w:szCs w:val="24"/>
        </w:rPr>
        <w:t xml:space="preserve"> А.И. с участием прокурора </w:t>
      </w:r>
      <w:proofErr w:type="spellStart"/>
      <w:r w:rsidRPr="003B02CE">
        <w:rPr>
          <w:rFonts w:ascii="Times New Roman" w:eastAsia="Times New Roman" w:hAnsi="Times New Roman" w:cs="Times New Roman"/>
          <w:sz w:val="24"/>
          <w:szCs w:val="24"/>
        </w:rPr>
        <w:t>Масаловой</w:t>
      </w:r>
      <w:proofErr w:type="spellEnd"/>
      <w:r w:rsidRPr="003B02CE">
        <w:rPr>
          <w:rFonts w:ascii="Times New Roman" w:eastAsia="Times New Roman" w:hAnsi="Times New Roman" w:cs="Times New Roman"/>
          <w:sz w:val="24"/>
          <w:szCs w:val="24"/>
        </w:rPr>
        <w:t xml:space="preserve"> Л.Ф. рассмотрела в открытом судебном заседании гражданское дело по заявлению Смирнова С.В. о признании частично недействующими </w:t>
      </w:r>
      <w:hyperlink r:id="rId6" w:history="1">
        <w:r w:rsidRPr="003B02CE">
          <w:rPr>
            <w:rFonts w:ascii="Times New Roman" w:eastAsia="Times New Roman" w:hAnsi="Times New Roman" w:cs="Times New Roman"/>
            <w:color w:val="0000FF"/>
            <w:sz w:val="24"/>
            <w:szCs w:val="24"/>
            <w:u w:val="single"/>
          </w:rPr>
          <w:t>пунктов 2</w:t>
        </w:r>
      </w:hyperlink>
      <w:r w:rsidRPr="003B02CE">
        <w:rPr>
          <w:rFonts w:ascii="Times New Roman" w:eastAsia="Times New Roman" w:hAnsi="Times New Roman" w:cs="Times New Roman"/>
          <w:sz w:val="24"/>
          <w:szCs w:val="24"/>
        </w:rPr>
        <w:t xml:space="preserve">, </w:t>
      </w:r>
      <w:hyperlink r:id="rId7" w:history="1">
        <w:r w:rsidRPr="003B02CE">
          <w:rPr>
            <w:rFonts w:ascii="Times New Roman" w:eastAsia="Times New Roman" w:hAnsi="Times New Roman" w:cs="Times New Roman"/>
            <w:color w:val="0000FF"/>
            <w:sz w:val="24"/>
            <w:szCs w:val="24"/>
            <w:u w:val="single"/>
          </w:rPr>
          <w:t>7</w:t>
        </w:r>
      </w:hyperlink>
      <w:r w:rsidRPr="003B02CE">
        <w:rPr>
          <w:rFonts w:ascii="Times New Roman" w:eastAsia="Times New Roman" w:hAnsi="Times New Roman" w:cs="Times New Roman"/>
          <w:sz w:val="24"/>
          <w:szCs w:val="24"/>
        </w:rPr>
        <w:t xml:space="preserve">, </w:t>
      </w:r>
      <w:hyperlink r:id="rId8" w:history="1">
        <w:r w:rsidRPr="003B02CE">
          <w:rPr>
            <w:rFonts w:ascii="Times New Roman" w:eastAsia="Times New Roman" w:hAnsi="Times New Roman" w:cs="Times New Roman"/>
            <w:color w:val="0000FF"/>
            <w:sz w:val="24"/>
            <w:szCs w:val="24"/>
            <w:u w:val="single"/>
          </w:rPr>
          <w:t>21</w:t>
        </w:r>
      </w:hyperlink>
      <w:r w:rsidRPr="003B02CE">
        <w:rPr>
          <w:rFonts w:ascii="Times New Roman" w:eastAsia="Times New Roman" w:hAnsi="Times New Roman" w:cs="Times New Roman"/>
          <w:sz w:val="24"/>
          <w:szCs w:val="24"/>
        </w:rPr>
        <w:t xml:space="preserve">, </w:t>
      </w:r>
      <w:hyperlink r:id="rId9" w:history="1">
        <w:r w:rsidRPr="003B02CE">
          <w:rPr>
            <w:rFonts w:ascii="Times New Roman" w:eastAsia="Times New Roman" w:hAnsi="Times New Roman" w:cs="Times New Roman"/>
            <w:color w:val="0000FF"/>
            <w:sz w:val="24"/>
            <w:szCs w:val="24"/>
            <w:u w:val="single"/>
          </w:rPr>
          <w:t>40</w:t>
        </w:r>
      </w:hyperlink>
      <w:r w:rsidRPr="003B02CE">
        <w:rPr>
          <w:rFonts w:ascii="Times New Roman" w:eastAsia="Times New Roman" w:hAnsi="Times New Roman" w:cs="Times New Roman"/>
          <w:sz w:val="24"/>
          <w:szCs w:val="24"/>
        </w:rPr>
        <w:t xml:space="preserve">, </w:t>
      </w:r>
      <w:hyperlink r:id="rId10" w:history="1">
        <w:r w:rsidRPr="003B02CE">
          <w:rPr>
            <w:rFonts w:ascii="Times New Roman" w:eastAsia="Times New Roman" w:hAnsi="Times New Roman" w:cs="Times New Roman"/>
            <w:color w:val="0000FF"/>
            <w:sz w:val="24"/>
            <w:szCs w:val="24"/>
            <w:u w:val="single"/>
          </w:rPr>
          <w:t>150</w:t>
        </w:r>
      </w:hyperlink>
      <w:r w:rsidRPr="003B02CE">
        <w:rPr>
          <w:rFonts w:ascii="Times New Roman" w:eastAsia="Times New Roman" w:hAnsi="Times New Roman" w:cs="Times New Roman"/>
          <w:sz w:val="24"/>
          <w:szCs w:val="24"/>
        </w:rPr>
        <w:t xml:space="preserve">, </w:t>
      </w:r>
      <w:hyperlink r:id="rId11" w:history="1">
        <w:r w:rsidRPr="003B02CE">
          <w:rPr>
            <w:rFonts w:ascii="Times New Roman" w:eastAsia="Times New Roman" w:hAnsi="Times New Roman" w:cs="Times New Roman"/>
            <w:color w:val="0000FF"/>
            <w:sz w:val="24"/>
            <w:szCs w:val="24"/>
            <w:u w:val="single"/>
          </w:rPr>
          <w:t>подпункта "в" пункта 34</w:t>
        </w:r>
      </w:hyperlink>
      <w:r w:rsidRPr="003B02CE">
        <w:rPr>
          <w:rFonts w:ascii="Times New Roman" w:eastAsia="Times New Roman" w:hAnsi="Times New Roman" w:cs="Times New Roman"/>
          <w:sz w:val="24"/>
          <w:szCs w:val="24"/>
        </w:rPr>
        <w:t xml:space="preserve">, </w:t>
      </w:r>
      <w:hyperlink r:id="rId12" w:history="1">
        <w:r w:rsidRPr="003B02CE">
          <w:rPr>
            <w:rFonts w:ascii="Times New Roman" w:eastAsia="Times New Roman" w:hAnsi="Times New Roman" w:cs="Times New Roman"/>
            <w:color w:val="0000FF"/>
            <w:sz w:val="24"/>
            <w:szCs w:val="24"/>
            <w:u w:val="single"/>
          </w:rPr>
          <w:t>подпунктов "в"</w:t>
        </w:r>
      </w:hyperlink>
      <w:r w:rsidRPr="003B02CE">
        <w:rPr>
          <w:rFonts w:ascii="Times New Roman" w:eastAsia="Times New Roman" w:hAnsi="Times New Roman" w:cs="Times New Roman"/>
          <w:sz w:val="24"/>
          <w:szCs w:val="24"/>
        </w:rPr>
        <w:t xml:space="preserve">, </w:t>
      </w:r>
      <w:hyperlink r:id="rId13" w:history="1">
        <w:r w:rsidRPr="003B02CE">
          <w:rPr>
            <w:rFonts w:ascii="Times New Roman" w:eastAsia="Times New Roman" w:hAnsi="Times New Roman" w:cs="Times New Roman"/>
            <w:color w:val="0000FF"/>
            <w:sz w:val="24"/>
            <w:szCs w:val="24"/>
            <w:u w:val="single"/>
          </w:rPr>
          <w:t>"</w:t>
        </w:r>
        <w:proofErr w:type="spellStart"/>
        <w:r w:rsidRPr="003B02CE">
          <w:rPr>
            <w:rFonts w:ascii="Times New Roman" w:eastAsia="Times New Roman" w:hAnsi="Times New Roman" w:cs="Times New Roman"/>
            <w:color w:val="0000FF"/>
            <w:sz w:val="24"/>
            <w:szCs w:val="24"/>
            <w:u w:val="single"/>
          </w:rPr>
          <w:t>д</w:t>
        </w:r>
        <w:proofErr w:type="spellEnd"/>
        <w:proofErr w:type="gramEnd"/>
        <w:r w:rsidRPr="003B02CE">
          <w:rPr>
            <w:rFonts w:ascii="Times New Roman" w:eastAsia="Times New Roman" w:hAnsi="Times New Roman" w:cs="Times New Roman"/>
            <w:color w:val="0000FF"/>
            <w:sz w:val="24"/>
            <w:szCs w:val="24"/>
            <w:u w:val="single"/>
          </w:rPr>
          <w:t>"</w:t>
        </w:r>
      </w:hyperlink>
      <w:r w:rsidRPr="003B02CE">
        <w:rPr>
          <w:rFonts w:ascii="Times New Roman" w:eastAsia="Times New Roman" w:hAnsi="Times New Roman" w:cs="Times New Roman"/>
          <w:sz w:val="24"/>
          <w:szCs w:val="24"/>
        </w:rPr>
        <w:t xml:space="preserve">, </w:t>
      </w:r>
      <w:hyperlink r:id="rId14" w:history="1">
        <w:r w:rsidRPr="003B02CE">
          <w:rPr>
            <w:rFonts w:ascii="Times New Roman" w:eastAsia="Times New Roman" w:hAnsi="Times New Roman" w:cs="Times New Roman"/>
            <w:color w:val="0000FF"/>
            <w:sz w:val="24"/>
            <w:szCs w:val="24"/>
            <w:u w:val="single"/>
          </w:rPr>
          <w:t>"е" пункта 35</w:t>
        </w:r>
      </w:hyperlink>
      <w:r w:rsidRPr="003B02CE">
        <w:rPr>
          <w:rFonts w:ascii="Times New Roman" w:eastAsia="Times New Roman" w:hAnsi="Times New Roman" w:cs="Times New Roman"/>
          <w:sz w:val="24"/>
          <w:szCs w:val="24"/>
        </w:rPr>
        <w:t xml:space="preserve">, </w:t>
      </w:r>
      <w:hyperlink r:id="rId15" w:history="1">
        <w:r w:rsidRPr="003B02CE">
          <w:rPr>
            <w:rFonts w:ascii="Times New Roman" w:eastAsia="Times New Roman" w:hAnsi="Times New Roman" w:cs="Times New Roman"/>
            <w:color w:val="0000FF"/>
            <w:sz w:val="24"/>
            <w:szCs w:val="24"/>
            <w:u w:val="single"/>
          </w:rPr>
          <w:t>пунктов 44</w:t>
        </w:r>
      </w:hyperlink>
      <w:r w:rsidRPr="003B02CE">
        <w:rPr>
          <w:rFonts w:ascii="Times New Roman" w:eastAsia="Times New Roman" w:hAnsi="Times New Roman" w:cs="Times New Roman"/>
          <w:sz w:val="24"/>
          <w:szCs w:val="24"/>
        </w:rPr>
        <w:t xml:space="preserve">, </w:t>
      </w:r>
      <w:hyperlink r:id="rId16" w:history="1">
        <w:r w:rsidRPr="003B02CE">
          <w:rPr>
            <w:rFonts w:ascii="Times New Roman" w:eastAsia="Times New Roman" w:hAnsi="Times New Roman" w:cs="Times New Roman"/>
            <w:color w:val="0000FF"/>
            <w:sz w:val="24"/>
            <w:szCs w:val="24"/>
            <w:u w:val="single"/>
          </w:rPr>
          <w:t>54</w:t>
        </w:r>
      </w:hyperlink>
      <w:r w:rsidRPr="003B02CE">
        <w:rPr>
          <w:rFonts w:ascii="Times New Roman" w:eastAsia="Times New Roman" w:hAnsi="Times New Roman" w:cs="Times New Roman"/>
          <w:sz w:val="24"/>
          <w:szCs w:val="24"/>
        </w:rPr>
        <w:t xml:space="preserve">, </w:t>
      </w:r>
      <w:hyperlink r:id="rId17" w:history="1">
        <w:r w:rsidRPr="003B02CE">
          <w:rPr>
            <w:rFonts w:ascii="Times New Roman" w:eastAsia="Times New Roman" w:hAnsi="Times New Roman" w:cs="Times New Roman"/>
            <w:color w:val="0000FF"/>
            <w:sz w:val="24"/>
            <w:szCs w:val="24"/>
            <w:u w:val="single"/>
          </w:rPr>
          <w:t xml:space="preserve">88 Правил предоставления коммунальных услуг собственникам и пользователям помещений </w:t>
        </w:r>
        <w:proofErr w:type="gramStart"/>
        <w:r w:rsidRPr="003B02CE">
          <w:rPr>
            <w:rFonts w:ascii="Times New Roman" w:eastAsia="Times New Roman" w:hAnsi="Times New Roman" w:cs="Times New Roman"/>
            <w:color w:val="0000FF"/>
            <w:sz w:val="24"/>
            <w:szCs w:val="24"/>
            <w:u w:val="single"/>
          </w:rPr>
          <w:t>в</w:t>
        </w:r>
        <w:proofErr w:type="gramEnd"/>
        <w:r w:rsidRPr="003B02CE">
          <w:rPr>
            <w:rFonts w:ascii="Times New Roman" w:eastAsia="Times New Roman" w:hAnsi="Times New Roman" w:cs="Times New Roman"/>
            <w:color w:val="0000FF"/>
            <w:sz w:val="24"/>
            <w:szCs w:val="24"/>
            <w:u w:val="single"/>
          </w:rPr>
          <w:t xml:space="preserve"> многоквартирных </w:t>
        </w:r>
        <w:proofErr w:type="gramStart"/>
        <w:r w:rsidRPr="003B02CE">
          <w:rPr>
            <w:rFonts w:ascii="Times New Roman" w:eastAsia="Times New Roman" w:hAnsi="Times New Roman" w:cs="Times New Roman"/>
            <w:color w:val="0000FF"/>
            <w:sz w:val="24"/>
            <w:szCs w:val="24"/>
            <w:u w:val="single"/>
          </w:rPr>
          <w:t>домах</w:t>
        </w:r>
        <w:proofErr w:type="gramEnd"/>
        <w:r w:rsidRPr="003B02CE">
          <w:rPr>
            <w:rFonts w:ascii="Times New Roman" w:eastAsia="Times New Roman" w:hAnsi="Times New Roman" w:cs="Times New Roman"/>
            <w:color w:val="0000FF"/>
            <w:sz w:val="24"/>
            <w:szCs w:val="24"/>
            <w:u w:val="single"/>
          </w:rPr>
          <w:t xml:space="preserve"> и жилых домов</w:t>
        </w:r>
      </w:hyperlink>
      <w:r w:rsidRPr="003B02CE">
        <w:rPr>
          <w:rFonts w:ascii="Times New Roman" w:eastAsia="Times New Roman" w:hAnsi="Times New Roman" w:cs="Times New Roman"/>
          <w:sz w:val="24"/>
          <w:szCs w:val="24"/>
        </w:rPr>
        <w:t xml:space="preserve">, утвержденных </w:t>
      </w:r>
      <w:hyperlink r:id="rId18" w:history="1">
        <w:r w:rsidRPr="003B02CE">
          <w:rPr>
            <w:rFonts w:ascii="Times New Roman" w:eastAsia="Times New Roman" w:hAnsi="Times New Roman" w:cs="Times New Roman"/>
            <w:color w:val="0000FF"/>
            <w:sz w:val="24"/>
            <w:szCs w:val="24"/>
            <w:u w:val="single"/>
          </w:rPr>
          <w:t>постановлением Правительства Российской Федерации от 6 мая 2011 года N 354</w:t>
        </w:r>
      </w:hyperlink>
      <w:r w:rsidRPr="003B02CE">
        <w:rPr>
          <w:rFonts w:ascii="Times New Roman" w:eastAsia="Times New Roman" w:hAnsi="Times New Roman" w:cs="Times New Roman"/>
          <w:sz w:val="24"/>
          <w:szCs w:val="24"/>
        </w:rPr>
        <w:t xml:space="preserve">, и </w:t>
      </w:r>
      <w:hyperlink r:id="rId19" w:history="1">
        <w:r w:rsidRPr="003B02CE">
          <w:rPr>
            <w:rFonts w:ascii="Times New Roman" w:eastAsia="Times New Roman" w:hAnsi="Times New Roman" w:cs="Times New Roman"/>
            <w:color w:val="0000FF"/>
            <w:sz w:val="24"/>
            <w:szCs w:val="24"/>
            <w:u w:val="single"/>
          </w:rPr>
          <w:t>пунктов 10</w:t>
        </w:r>
      </w:hyperlink>
      <w:r w:rsidRPr="003B02CE">
        <w:rPr>
          <w:rFonts w:ascii="Times New Roman" w:eastAsia="Times New Roman" w:hAnsi="Times New Roman" w:cs="Times New Roman"/>
          <w:sz w:val="24"/>
          <w:szCs w:val="24"/>
        </w:rPr>
        <w:t xml:space="preserve">, </w:t>
      </w:r>
      <w:hyperlink r:id="rId20" w:history="1">
        <w:r w:rsidRPr="003B02CE">
          <w:rPr>
            <w:rFonts w:ascii="Times New Roman" w:eastAsia="Times New Roman" w:hAnsi="Times New Roman" w:cs="Times New Roman"/>
            <w:color w:val="0000FF"/>
            <w:sz w:val="24"/>
            <w:szCs w:val="24"/>
            <w:u w:val="single"/>
          </w:rPr>
          <w:t>15</w:t>
        </w:r>
      </w:hyperlink>
      <w:r w:rsidRPr="003B02CE">
        <w:rPr>
          <w:rFonts w:ascii="Times New Roman" w:eastAsia="Times New Roman" w:hAnsi="Times New Roman" w:cs="Times New Roman"/>
          <w:sz w:val="24"/>
          <w:szCs w:val="24"/>
        </w:rPr>
        <w:t xml:space="preserve"> и </w:t>
      </w:r>
      <w:hyperlink r:id="rId21" w:history="1">
        <w:r w:rsidRPr="003B02CE">
          <w:rPr>
            <w:rFonts w:ascii="Times New Roman" w:eastAsia="Times New Roman" w:hAnsi="Times New Roman" w:cs="Times New Roman"/>
            <w:color w:val="0000FF"/>
            <w:sz w:val="24"/>
            <w:szCs w:val="24"/>
            <w:u w:val="single"/>
          </w:rPr>
          <w:t>16 приложения N 2</w:t>
        </w:r>
      </w:hyperlink>
      <w:r w:rsidRPr="003B02CE">
        <w:rPr>
          <w:rFonts w:ascii="Times New Roman" w:eastAsia="Times New Roman" w:hAnsi="Times New Roman" w:cs="Times New Roman"/>
          <w:sz w:val="24"/>
          <w:szCs w:val="24"/>
        </w:rPr>
        <w:t xml:space="preserve"> к данным </w:t>
      </w:r>
      <w:hyperlink r:id="rId22"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по апелляционной жалобе Смирнова С.В. на решение Верховного Суда Российской Федерации от 3 декабря 2012 года, которым в удовлетворении заявления отказано.</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xml:space="preserve">     Заслушав доклад судьи Верховного Суда Российской Федерации </w:t>
      </w:r>
      <w:proofErr w:type="spellStart"/>
      <w:r w:rsidRPr="003B02CE">
        <w:rPr>
          <w:rFonts w:ascii="Times New Roman" w:eastAsia="Times New Roman" w:hAnsi="Times New Roman" w:cs="Times New Roman"/>
          <w:sz w:val="24"/>
          <w:szCs w:val="24"/>
        </w:rPr>
        <w:t>Манохиной</w:t>
      </w:r>
      <w:proofErr w:type="spellEnd"/>
      <w:r w:rsidRPr="003B02CE">
        <w:rPr>
          <w:rFonts w:ascii="Times New Roman" w:eastAsia="Times New Roman" w:hAnsi="Times New Roman" w:cs="Times New Roman"/>
          <w:sz w:val="24"/>
          <w:szCs w:val="24"/>
        </w:rPr>
        <w:t xml:space="preserve"> Г.В., объяснения представителя Правительства Российской Федерации Русских Е.Е., возражавшего против доводов апелляционной жалобы, заключение прокурора Генеральной прокуратуры Российской Федерации </w:t>
      </w:r>
      <w:proofErr w:type="spellStart"/>
      <w:r w:rsidRPr="003B02CE">
        <w:rPr>
          <w:rFonts w:ascii="Times New Roman" w:eastAsia="Times New Roman" w:hAnsi="Times New Roman" w:cs="Times New Roman"/>
          <w:sz w:val="24"/>
          <w:szCs w:val="24"/>
        </w:rPr>
        <w:t>Масаловой</w:t>
      </w:r>
      <w:proofErr w:type="spellEnd"/>
      <w:r w:rsidRPr="003B02CE">
        <w:rPr>
          <w:rFonts w:ascii="Times New Roman" w:eastAsia="Times New Roman" w:hAnsi="Times New Roman" w:cs="Times New Roman"/>
          <w:sz w:val="24"/>
          <w:szCs w:val="24"/>
        </w:rPr>
        <w:t xml:space="preserve"> Л.Ф., полагавшей апелляционную жалобу необоснованной, Апелляционная коллегия Верхо</w:t>
      </w:r>
      <w:r>
        <w:rPr>
          <w:rFonts w:ascii="Times New Roman" w:eastAsia="Times New Roman" w:hAnsi="Times New Roman" w:cs="Times New Roman"/>
          <w:sz w:val="24"/>
          <w:szCs w:val="24"/>
        </w:rPr>
        <w:t>вного Суда Российской Федерации</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lastRenderedPageBreak/>
        <w:t>     </w:t>
      </w:r>
      <w:r w:rsidRPr="003B02CE">
        <w:rPr>
          <w:rFonts w:ascii="Times New Roman" w:eastAsia="Times New Roman" w:hAnsi="Times New Roman" w:cs="Times New Roman"/>
          <w:sz w:val="24"/>
          <w:szCs w:val="24"/>
        </w:rPr>
        <w:br/>
        <w:t>установила:</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xml:space="preserve">     В соответствии со </w:t>
      </w:r>
      <w:hyperlink r:id="rId23" w:history="1">
        <w:r w:rsidRPr="003B02CE">
          <w:rPr>
            <w:rFonts w:ascii="Times New Roman" w:eastAsia="Times New Roman" w:hAnsi="Times New Roman" w:cs="Times New Roman"/>
            <w:color w:val="0000FF"/>
            <w:sz w:val="24"/>
            <w:szCs w:val="24"/>
            <w:u w:val="single"/>
          </w:rPr>
          <w:t>статьей 157 Жилищного кодекса Российской Федерации</w:t>
        </w:r>
      </w:hyperlink>
      <w:r w:rsidRPr="003B02CE">
        <w:rPr>
          <w:rFonts w:ascii="Times New Roman" w:eastAsia="Times New Roman" w:hAnsi="Times New Roman" w:cs="Times New Roman"/>
          <w:sz w:val="24"/>
          <w:szCs w:val="24"/>
        </w:rPr>
        <w:t xml:space="preserve"> </w:t>
      </w:r>
      <w:hyperlink r:id="rId24" w:history="1">
        <w:r w:rsidRPr="003B02CE">
          <w:rPr>
            <w:rFonts w:ascii="Times New Roman" w:eastAsia="Times New Roman" w:hAnsi="Times New Roman" w:cs="Times New Roman"/>
            <w:color w:val="0000FF"/>
            <w:sz w:val="24"/>
            <w:szCs w:val="24"/>
            <w:u w:val="single"/>
          </w:rPr>
          <w:t>постановлением Правительства Российской Федерации от 6 мая 2011 года N 354</w:t>
        </w:r>
      </w:hyperlink>
      <w:r w:rsidRPr="003B02CE">
        <w:rPr>
          <w:rFonts w:ascii="Times New Roman" w:eastAsia="Times New Roman" w:hAnsi="Times New Roman" w:cs="Times New Roman"/>
          <w:sz w:val="24"/>
          <w:szCs w:val="24"/>
        </w:rPr>
        <w:t xml:space="preserve"> утверждены </w:t>
      </w:r>
      <w:hyperlink r:id="rId25" w:history="1">
        <w:r w:rsidRPr="003B02CE">
          <w:rPr>
            <w:rFonts w:ascii="Times New Roman" w:eastAsia="Times New Roman" w:hAnsi="Times New Roman" w:cs="Times New Roman"/>
            <w:color w:val="0000FF"/>
            <w:sz w:val="24"/>
            <w:szCs w:val="24"/>
            <w:u w:val="single"/>
          </w:rPr>
          <w:t>Правила предоставления коммунальных услуг собственникам и пользователям помещений в многоквартирных домах и жилых домов</w:t>
        </w:r>
      </w:hyperlink>
      <w:r w:rsidRPr="003B02CE">
        <w:rPr>
          <w:rFonts w:ascii="Times New Roman" w:eastAsia="Times New Roman" w:hAnsi="Times New Roman" w:cs="Times New Roman"/>
          <w:sz w:val="24"/>
          <w:szCs w:val="24"/>
        </w:rPr>
        <w:t xml:space="preserve"> (далее - </w:t>
      </w:r>
      <w:hyperlink r:id="rId26" w:history="1">
        <w:r w:rsidRPr="003B02CE">
          <w:rPr>
            <w:rFonts w:ascii="Times New Roman" w:eastAsia="Times New Roman" w:hAnsi="Times New Roman" w:cs="Times New Roman"/>
            <w:color w:val="0000FF"/>
            <w:sz w:val="24"/>
            <w:szCs w:val="24"/>
            <w:u w:val="single"/>
          </w:rPr>
          <w:t>Правила</w:t>
        </w:r>
      </w:hyperlink>
      <w:r w:rsidRPr="003B02CE">
        <w:rPr>
          <w:rFonts w:ascii="Times New Roman" w:eastAsia="Times New Roman" w:hAnsi="Times New Roman" w:cs="Times New Roman"/>
          <w:sz w:val="24"/>
          <w:szCs w:val="24"/>
        </w:rPr>
        <w:t>).</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Нормативный правовой акт официально опубликован в Собрании законодательства Российской Федерации, 2011 год, N 22, в "Российской газете" 1 июня 2011 года.</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Согласно абзацу девятому </w:t>
      </w:r>
      <w:hyperlink r:id="rId27" w:history="1">
        <w:r w:rsidRPr="003B02CE">
          <w:rPr>
            <w:rFonts w:ascii="Times New Roman" w:eastAsia="Times New Roman" w:hAnsi="Times New Roman" w:cs="Times New Roman"/>
            <w:color w:val="0000FF"/>
            <w:sz w:val="24"/>
            <w:szCs w:val="24"/>
            <w:u w:val="single"/>
          </w:rPr>
          <w:t>пункта 2 Правил</w:t>
        </w:r>
      </w:hyperlink>
      <w:r w:rsidRPr="003B02CE">
        <w:rPr>
          <w:rFonts w:ascii="Times New Roman" w:eastAsia="Times New Roman" w:hAnsi="Times New Roman" w:cs="Times New Roman"/>
          <w:sz w:val="24"/>
          <w:szCs w:val="24"/>
        </w:rPr>
        <w:t xml:space="preserve"> коммунальные услуги - это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w:t>
      </w:r>
      <w:r>
        <w:rPr>
          <w:rFonts w:ascii="Times New Roman" w:eastAsia="Times New Roman" w:hAnsi="Times New Roman" w:cs="Times New Roman"/>
          <w:sz w:val="24"/>
          <w:szCs w:val="24"/>
        </w:rPr>
        <w:t>них жилых домов (домовладений).</w:t>
      </w:r>
      <w:proofErr w:type="gramEnd"/>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В соответствии с абзацем пятнадцатым </w:t>
      </w:r>
      <w:hyperlink r:id="rId28" w:history="1">
        <w:r w:rsidRPr="003B02CE">
          <w:rPr>
            <w:rFonts w:ascii="Times New Roman" w:eastAsia="Times New Roman" w:hAnsi="Times New Roman" w:cs="Times New Roman"/>
            <w:color w:val="0000FF"/>
            <w:sz w:val="24"/>
            <w:szCs w:val="24"/>
            <w:u w:val="single"/>
          </w:rPr>
          <w:t>пункта 2 Правил</w:t>
        </w:r>
      </w:hyperlink>
      <w:r w:rsidRPr="003B02CE">
        <w:rPr>
          <w:rFonts w:ascii="Times New Roman" w:eastAsia="Times New Roman" w:hAnsi="Times New Roman" w:cs="Times New Roman"/>
          <w:sz w:val="24"/>
          <w:szCs w:val="24"/>
        </w:rPr>
        <w:t xml:space="preserve"> потребителем является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hyperlink r:id="rId29" w:history="1">
        <w:r w:rsidRPr="003B02CE">
          <w:rPr>
            <w:rFonts w:ascii="Times New Roman" w:eastAsia="Times New Roman" w:hAnsi="Times New Roman" w:cs="Times New Roman"/>
            <w:color w:val="0000FF"/>
            <w:sz w:val="24"/>
            <w:szCs w:val="24"/>
            <w:u w:val="single"/>
          </w:rPr>
          <w:t>Пунктом 7 Правил</w:t>
        </w:r>
      </w:hyperlink>
      <w:r w:rsidRPr="003B02CE">
        <w:rPr>
          <w:rFonts w:ascii="Times New Roman" w:eastAsia="Times New Roman" w:hAnsi="Times New Roman" w:cs="Times New Roman"/>
          <w:sz w:val="24"/>
          <w:szCs w:val="24"/>
        </w:rPr>
        <w:t xml:space="preserve"> предусмотрено, что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указанными </w:t>
      </w:r>
      <w:hyperlink r:id="rId30" w:history="1">
        <w:r w:rsidRPr="003B02CE">
          <w:rPr>
            <w:rFonts w:ascii="Times New Roman" w:eastAsia="Times New Roman" w:hAnsi="Times New Roman" w:cs="Times New Roman"/>
            <w:color w:val="0000FF"/>
            <w:sz w:val="24"/>
            <w:szCs w:val="24"/>
            <w:u w:val="single"/>
          </w:rPr>
          <w:t>Правилами</w:t>
        </w:r>
      </w:hyperlink>
      <w:r>
        <w:rPr>
          <w:rFonts w:ascii="Times New Roman" w:eastAsia="Times New Roman" w:hAnsi="Times New Roman" w:cs="Times New Roman"/>
          <w:sz w:val="24"/>
          <w:szCs w:val="24"/>
        </w:rPr>
        <w:t xml:space="preserve"> (абзац первый).</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Договор, содержащий положения о предоставлении коммунальных услуг, заключенный в письменной форме, должен соответствовать положениям названных </w:t>
      </w:r>
      <w:hyperlink r:id="rId31" w:history="1">
        <w:r w:rsidRPr="003B02CE">
          <w:rPr>
            <w:rFonts w:ascii="Times New Roman" w:eastAsia="Times New Roman" w:hAnsi="Times New Roman" w:cs="Times New Roman"/>
            <w:color w:val="0000FF"/>
            <w:sz w:val="24"/>
            <w:szCs w:val="24"/>
            <w:u w:val="single"/>
          </w:rPr>
          <w:t>Правил</w:t>
        </w:r>
      </w:hyperlink>
      <w:r w:rsidRPr="003B02CE">
        <w:rPr>
          <w:rFonts w:ascii="Times New Roman" w:eastAsia="Times New Roman" w:hAnsi="Times New Roman" w:cs="Times New Roman"/>
          <w:sz w:val="24"/>
          <w:szCs w:val="24"/>
        </w:rPr>
        <w:t xml:space="preserve"> и может содержать особенности исполнения такого договора в случаях и пределах, предусмотренных данными </w:t>
      </w:r>
      <w:hyperlink r:id="rId32" w:history="1">
        <w:r w:rsidRPr="003B02CE">
          <w:rPr>
            <w:rFonts w:ascii="Times New Roman" w:eastAsia="Times New Roman" w:hAnsi="Times New Roman" w:cs="Times New Roman"/>
            <w:color w:val="0000FF"/>
            <w:sz w:val="24"/>
            <w:szCs w:val="24"/>
            <w:u w:val="single"/>
          </w:rPr>
          <w:t>Правилами</w:t>
        </w:r>
      </w:hyperlink>
      <w:r w:rsidRPr="003B02CE">
        <w:rPr>
          <w:rFonts w:ascii="Times New Roman" w:eastAsia="Times New Roman" w:hAnsi="Times New Roman" w:cs="Times New Roman"/>
          <w:sz w:val="24"/>
          <w:szCs w:val="24"/>
        </w:rPr>
        <w:t xml:space="preserve">. В случае несоответствия заключенного в письменной форме договора, содержащего положения о предоставлении коммунальных услуг, положениям этих </w:t>
      </w:r>
      <w:hyperlink r:id="rId33" w:history="1">
        <w:r w:rsidRPr="003B02CE">
          <w:rPr>
            <w:rFonts w:ascii="Times New Roman" w:eastAsia="Times New Roman" w:hAnsi="Times New Roman" w:cs="Times New Roman"/>
            <w:color w:val="0000FF"/>
            <w:sz w:val="24"/>
            <w:szCs w:val="24"/>
            <w:u w:val="single"/>
          </w:rPr>
          <w:t>Правил</w:t>
        </w:r>
      </w:hyperlink>
      <w:r w:rsidRPr="003B02CE">
        <w:rPr>
          <w:rFonts w:ascii="Times New Roman" w:eastAsia="Times New Roman" w:hAnsi="Times New Roman" w:cs="Times New Roman"/>
          <w:sz w:val="24"/>
          <w:szCs w:val="24"/>
        </w:rPr>
        <w:t xml:space="preserve"> он считается заключенным на условиях, предусмотренных </w:t>
      </w:r>
      <w:hyperlink r:id="rId34" w:history="1">
        <w:r w:rsidRPr="003B02CE">
          <w:rPr>
            <w:rFonts w:ascii="Times New Roman" w:eastAsia="Times New Roman" w:hAnsi="Times New Roman" w:cs="Times New Roman"/>
            <w:color w:val="0000FF"/>
            <w:sz w:val="24"/>
            <w:szCs w:val="24"/>
            <w:u w:val="single"/>
          </w:rPr>
          <w:t>Правилами</w:t>
        </w:r>
      </w:hyperlink>
      <w:r>
        <w:rPr>
          <w:rFonts w:ascii="Times New Roman" w:eastAsia="Times New Roman" w:hAnsi="Times New Roman" w:cs="Times New Roman"/>
          <w:sz w:val="24"/>
          <w:szCs w:val="24"/>
        </w:rPr>
        <w:t xml:space="preserve"> (абзац второй).</w:t>
      </w:r>
      <w:proofErr w:type="gramEnd"/>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hyperlink r:id="rId35" w:history="1">
        <w:r w:rsidRPr="003B02CE">
          <w:rPr>
            <w:rFonts w:ascii="Times New Roman" w:eastAsia="Times New Roman" w:hAnsi="Times New Roman" w:cs="Times New Roman"/>
            <w:color w:val="0000FF"/>
            <w:sz w:val="24"/>
            <w:szCs w:val="24"/>
            <w:u w:val="single"/>
          </w:rPr>
          <w:t>Пунктом 21 Правил</w:t>
        </w:r>
      </w:hyperlink>
      <w:r w:rsidRPr="003B02CE">
        <w:rPr>
          <w:rFonts w:ascii="Times New Roman" w:eastAsia="Times New Roman" w:hAnsi="Times New Roman" w:cs="Times New Roman"/>
          <w:sz w:val="24"/>
          <w:szCs w:val="24"/>
        </w:rPr>
        <w:t xml:space="preserve"> установлено, что если иное не определено в договоре, заключенном с </w:t>
      </w:r>
      <w:proofErr w:type="spellStart"/>
      <w:r w:rsidRPr="003B02CE">
        <w:rPr>
          <w:rFonts w:ascii="Times New Roman" w:eastAsia="Times New Roman" w:hAnsi="Times New Roman" w:cs="Times New Roman"/>
          <w:sz w:val="24"/>
          <w:szCs w:val="24"/>
        </w:rPr>
        <w:t>ресурсоснабжающей</w:t>
      </w:r>
      <w:proofErr w:type="spellEnd"/>
      <w:r w:rsidRPr="003B02CE">
        <w:rPr>
          <w:rFonts w:ascii="Times New Roman" w:eastAsia="Times New Roman" w:hAnsi="Times New Roman" w:cs="Times New Roman"/>
          <w:sz w:val="24"/>
          <w:szCs w:val="24"/>
        </w:rPr>
        <w:t xml:space="preserve"> организацией, то такая </w:t>
      </w:r>
      <w:proofErr w:type="spellStart"/>
      <w:r w:rsidRPr="003B02CE">
        <w:rPr>
          <w:rFonts w:ascii="Times New Roman" w:eastAsia="Times New Roman" w:hAnsi="Times New Roman" w:cs="Times New Roman"/>
          <w:sz w:val="24"/>
          <w:szCs w:val="24"/>
        </w:rPr>
        <w:t>ресурсоснабжающая</w:t>
      </w:r>
      <w:proofErr w:type="spellEnd"/>
      <w:r w:rsidRPr="003B02CE">
        <w:rPr>
          <w:rFonts w:ascii="Times New Roman" w:eastAsia="Times New Roman" w:hAnsi="Times New Roman" w:cs="Times New Roman"/>
          <w:sz w:val="24"/>
          <w:szCs w:val="24"/>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w:t>
      </w:r>
      <w:r>
        <w:rPr>
          <w:rFonts w:ascii="Times New Roman" w:eastAsia="Times New Roman" w:hAnsi="Times New Roman" w:cs="Times New Roman"/>
          <w:sz w:val="24"/>
          <w:szCs w:val="24"/>
        </w:rPr>
        <w:t>ия.</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hyperlink r:id="rId36" w:history="1">
        <w:proofErr w:type="gramStart"/>
        <w:r w:rsidRPr="003B02CE">
          <w:rPr>
            <w:rFonts w:ascii="Times New Roman" w:eastAsia="Times New Roman" w:hAnsi="Times New Roman" w:cs="Times New Roman"/>
            <w:color w:val="0000FF"/>
            <w:sz w:val="24"/>
            <w:szCs w:val="24"/>
            <w:u w:val="single"/>
          </w:rPr>
          <w:t>Подпункт "в" пункта 34 Правил</w:t>
        </w:r>
      </w:hyperlink>
      <w:r w:rsidRPr="003B02CE">
        <w:rPr>
          <w:rFonts w:ascii="Times New Roman" w:eastAsia="Times New Roman" w:hAnsi="Times New Roman" w:cs="Times New Roman"/>
          <w:sz w:val="24"/>
          <w:szCs w:val="24"/>
        </w:rPr>
        <w:t xml:space="preserve"> вводит обязанность потребителя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данными </w:t>
      </w:r>
      <w:hyperlink r:id="rId37" w:history="1">
        <w:r w:rsidRPr="003B02CE">
          <w:rPr>
            <w:rFonts w:ascii="Times New Roman" w:eastAsia="Times New Roman" w:hAnsi="Times New Roman" w:cs="Times New Roman"/>
            <w:color w:val="0000FF"/>
            <w:sz w:val="24"/>
            <w:szCs w:val="24"/>
            <w:u w:val="single"/>
          </w:rPr>
          <w:t>Правилами</w:t>
        </w:r>
      </w:hyperlink>
      <w:r w:rsidRPr="003B02CE">
        <w:rPr>
          <w:rFonts w:ascii="Times New Roman" w:eastAsia="Times New Roman" w:hAnsi="Times New Roman" w:cs="Times New Roman"/>
          <w:sz w:val="24"/>
          <w:szCs w:val="24"/>
        </w:rPr>
        <w:t>, договором, содержащим положения о предоставлении коммунальных услуг</w:t>
      </w:r>
      <w:proofErr w:type="gramEnd"/>
      <w:r w:rsidRPr="003B02CE">
        <w:rPr>
          <w:rFonts w:ascii="Times New Roman" w:eastAsia="Times New Roman" w:hAnsi="Times New Roman" w:cs="Times New Roman"/>
          <w:sz w:val="24"/>
          <w:szCs w:val="24"/>
        </w:rPr>
        <w:t xml:space="preserve">, и (или) </w:t>
      </w:r>
      <w:r w:rsidRPr="003B02CE">
        <w:rPr>
          <w:rFonts w:ascii="Times New Roman" w:eastAsia="Times New Roman" w:hAnsi="Times New Roman" w:cs="Times New Roman"/>
          <w:sz w:val="24"/>
          <w:szCs w:val="24"/>
        </w:rPr>
        <w:lastRenderedPageBreak/>
        <w:t>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w:t>
      </w:r>
      <w:r>
        <w:rPr>
          <w:rFonts w:ascii="Times New Roman" w:eastAsia="Times New Roman" w:hAnsi="Times New Roman" w:cs="Times New Roman"/>
          <w:sz w:val="24"/>
          <w:szCs w:val="24"/>
        </w:rPr>
        <w:t>) или иная организация.</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hyperlink r:id="rId38" w:history="1">
        <w:r w:rsidRPr="003B02CE">
          <w:rPr>
            <w:rFonts w:ascii="Times New Roman" w:eastAsia="Times New Roman" w:hAnsi="Times New Roman" w:cs="Times New Roman"/>
            <w:color w:val="0000FF"/>
            <w:sz w:val="24"/>
            <w:szCs w:val="24"/>
            <w:u w:val="single"/>
          </w:rPr>
          <w:t>Пункт 35 Правил</w:t>
        </w:r>
      </w:hyperlink>
      <w:r w:rsidRPr="003B02CE">
        <w:rPr>
          <w:rFonts w:ascii="Times New Roman" w:eastAsia="Times New Roman" w:hAnsi="Times New Roman" w:cs="Times New Roman"/>
          <w:sz w:val="24"/>
          <w:szCs w:val="24"/>
        </w:rPr>
        <w:t xml:space="preserve"> устанавливает, что потребитель не вправе: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 (</w:t>
      </w:r>
      <w:hyperlink r:id="rId39" w:history="1">
        <w:r w:rsidRPr="003B02CE">
          <w:rPr>
            <w:rFonts w:ascii="Times New Roman" w:eastAsia="Times New Roman" w:hAnsi="Times New Roman" w:cs="Times New Roman"/>
            <w:color w:val="0000FF"/>
            <w:sz w:val="24"/>
            <w:szCs w:val="24"/>
            <w:u w:val="single"/>
          </w:rPr>
          <w:t>подпункт "в"</w:t>
        </w:r>
      </w:hyperlink>
      <w:r w:rsidRPr="003B02CE">
        <w:rPr>
          <w:rFonts w:ascii="Times New Roman" w:eastAsia="Times New Roman" w:hAnsi="Times New Roman" w:cs="Times New Roman"/>
          <w:sz w:val="24"/>
          <w:szCs w:val="24"/>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 (</w:t>
      </w:r>
      <w:hyperlink r:id="rId40" w:history="1">
        <w:r w:rsidRPr="003B02CE">
          <w:rPr>
            <w:rFonts w:ascii="Times New Roman" w:eastAsia="Times New Roman" w:hAnsi="Times New Roman" w:cs="Times New Roman"/>
            <w:color w:val="0000FF"/>
            <w:sz w:val="24"/>
            <w:szCs w:val="24"/>
            <w:u w:val="single"/>
          </w:rPr>
          <w:t>подпункт "</w:t>
        </w:r>
        <w:proofErr w:type="spellStart"/>
        <w:r w:rsidRPr="003B02CE">
          <w:rPr>
            <w:rFonts w:ascii="Times New Roman" w:eastAsia="Times New Roman" w:hAnsi="Times New Roman" w:cs="Times New Roman"/>
            <w:color w:val="0000FF"/>
            <w:sz w:val="24"/>
            <w:szCs w:val="24"/>
            <w:u w:val="single"/>
          </w:rPr>
          <w:t>д</w:t>
        </w:r>
        <w:proofErr w:type="spellEnd"/>
        <w:r w:rsidRPr="003B02CE">
          <w:rPr>
            <w:rFonts w:ascii="Times New Roman" w:eastAsia="Times New Roman" w:hAnsi="Times New Roman" w:cs="Times New Roman"/>
            <w:color w:val="0000FF"/>
            <w:sz w:val="24"/>
            <w:szCs w:val="24"/>
            <w:u w:val="single"/>
          </w:rPr>
          <w:t>"</w:t>
        </w:r>
      </w:hyperlink>
      <w:r w:rsidRPr="003B02CE">
        <w:rPr>
          <w:rFonts w:ascii="Times New Roman" w:eastAsia="Times New Roman" w:hAnsi="Times New Roman" w:cs="Times New Roman"/>
          <w:sz w:val="24"/>
          <w:szCs w:val="24"/>
        </w:rPr>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hyperlink r:id="rId41" w:history="1">
        <w:r w:rsidRPr="003B02CE">
          <w:rPr>
            <w:rFonts w:ascii="Times New Roman" w:eastAsia="Times New Roman" w:hAnsi="Times New Roman" w:cs="Times New Roman"/>
            <w:color w:val="0000FF"/>
            <w:sz w:val="24"/>
            <w:szCs w:val="24"/>
            <w:u w:val="single"/>
          </w:rPr>
          <w:t>подпункт "е"</w:t>
        </w:r>
      </w:hyperlink>
      <w:r>
        <w:rPr>
          <w:rFonts w:ascii="Times New Roman" w:eastAsia="Times New Roman" w:hAnsi="Times New Roman" w:cs="Times New Roman"/>
          <w:sz w:val="24"/>
          <w:szCs w:val="24"/>
        </w:rPr>
        <w:t>).</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hyperlink r:id="rId42" w:history="1">
        <w:proofErr w:type="gramStart"/>
        <w:r w:rsidRPr="003B02CE">
          <w:rPr>
            <w:rFonts w:ascii="Times New Roman" w:eastAsia="Times New Roman" w:hAnsi="Times New Roman" w:cs="Times New Roman"/>
            <w:color w:val="0000FF"/>
            <w:sz w:val="24"/>
            <w:szCs w:val="24"/>
            <w:u w:val="single"/>
          </w:rPr>
          <w:t>Пункт 40 Правил</w:t>
        </w:r>
      </w:hyperlink>
      <w:r w:rsidRPr="003B02CE">
        <w:rPr>
          <w:rFonts w:ascii="Times New Roman" w:eastAsia="Times New Roman" w:hAnsi="Times New Roman" w:cs="Times New Roman"/>
          <w:sz w:val="24"/>
          <w:szCs w:val="24"/>
        </w:rPr>
        <w:t xml:space="preserve"> предусматривает, что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roofErr w:type="gramEnd"/>
      <w:r w:rsidRPr="003B02CE">
        <w:rPr>
          <w:rFonts w:ascii="Times New Roman" w:eastAsia="Times New Roman" w:hAnsi="Times New Roman" w:cs="Times New Roman"/>
          <w:sz w:val="24"/>
          <w:szCs w:val="24"/>
        </w:rPr>
        <w:t xml:space="preserve">) (абзац первый); </w:t>
      </w:r>
      <w:proofErr w:type="gramStart"/>
      <w:r w:rsidRPr="003B02CE">
        <w:rPr>
          <w:rFonts w:ascii="Times New Roman" w:eastAsia="Times New Roman" w:hAnsi="Times New Roman" w:cs="Times New Roman"/>
          <w:sz w:val="24"/>
          <w:szCs w:val="24"/>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r:id="rId43" w:history="1">
        <w:r w:rsidRPr="003B02CE">
          <w:rPr>
            <w:rFonts w:ascii="Times New Roman" w:eastAsia="Times New Roman" w:hAnsi="Times New Roman" w:cs="Times New Roman"/>
            <w:color w:val="0000FF"/>
            <w:sz w:val="24"/>
            <w:szCs w:val="24"/>
            <w:u w:val="single"/>
          </w:rPr>
          <w:t>пунктом 54 Правил</w:t>
        </w:r>
      </w:hyperlink>
      <w:r w:rsidRPr="003B02CE">
        <w:rPr>
          <w:rFonts w:ascii="Times New Roman" w:eastAsia="Times New Roman" w:hAnsi="Times New Roman" w:cs="Times New Roman"/>
          <w:sz w:val="24"/>
          <w:szCs w:val="24"/>
        </w:rPr>
        <w:t xml:space="preserve">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w:t>
      </w:r>
      <w:r>
        <w:rPr>
          <w:rFonts w:ascii="Times New Roman" w:eastAsia="Times New Roman" w:hAnsi="Times New Roman" w:cs="Times New Roman"/>
          <w:sz w:val="24"/>
          <w:szCs w:val="24"/>
        </w:rPr>
        <w:t>едомовые</w:t>
      </w:r>
      <w:proofErr w:type="gramEnd"/>
      <w:r>
        <w:rPr>
          <w:rFonts w:ascii="Times New Roman" w:eastAsia="Times New Roman" w:hAnsi="Times New Roman" w:cs="Times New Roman"/>
          <w:sz w:val="24"/>
          <w:szCs w:val="24"/>
        </w:rPr>
        <w:t xml:space="preserve"> нужды (абзац второй).</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hyperlink r:id="rId44" w:history="1">
        <w:r w:rsidRPr="003B02CE">
          <w:rPr>
            <w:rFonts w:ascii="Times New Roman" w:eastAsia="Times New Roman" w:hAnsi="Times New Roman" w:cs="Times New Roman"/>
            <w:color w:val="0000FF"/>
            <w:sz w:val="24"/>
            <w:szCs w:val="24"/>
            <w:u w:val="single"/>
          </w:rPr>
          <w:t>Пунктом 44</w:t>
        </w:r>
      </w:hyperlink>
      <w:r w:rsidRPr="003B02CE">
        <w:rPr>
          <w:rFonts w:ascii="Times New Roman" w:eastAsia="Times New Roman" w:hAnsi="Times New Roman" w:cs="Times New Roman"/>
          <w:sz w:val="24"/>
          <w:szCs w:val="24"/>
        </w:rPr>
        <w:t xml:space="preserve"> определено, что размер платы за коммунальную услугу, предоставленную на общедомовые нужды в многоквартирном доме, оборудованном коллективным (</w:t>
      </w:r>
      <w:proofErr w:type="spellStart"/>
      <w:r w:rsidRPr="003B02CE">
        <w:rPr>
          <w:rFonts w:ascii="Times New Roman" w:eastAsia="Times New Roman" w:hAnsi="Times New Roman" w:cs="Times New Roman"/>
          <w:sz w:val="24"/>
          <w:szCs w:val="24"/>
        </w:rPr>
        <w:t>общедомовым</w:t>
      </w:r>
      <w:proofErr w:type="spellEnd"/>
      <w:r w:rsidRPr="003B02CE">
        <w:rPr>
          <w:rFonts w:ascii="Times New Roman" w:eastAsia="Times New Roman" w:hAnsi="Times New Roman" w:cs="Times New Roman"/>
          <w:sz w:val="24"/>
          <w:szCs w:val="24"/>
        </w:rPr>
        <w:t xml:space="preserve">) прибором учета, определяется в соответствии с формулой 10 </w:t>
      </w:r>
      <w:hyperlink r:id="rId45" w:history="1">
        <w:r w:rsidRPr="003B02CE">
          <w:rPr>
            <w:rFonts w:ascii="Times New Roman" w:eastAsia="Times New Roman" w:hAnsi="Times New Roman" w:cs="Times New Roman"/>
            <w:color w:val="0000FF"/>
            <w:sz w:val="24"/>
            <w:szCs w:val="24"/>
            <w:u w:val="single"/>
          </w:rPr>
          <w:t>приложения N 2</w:t>
        </w:r>
      </w:hyperlink>
      <w:r w:rsidRPr="003B02CE">
        <w:rPr>
          <w:rFonts w:ascii="Times New Roman" w:eastAsia="Times New Roman" w:hAnsi="Times New Roman" w:cs="Times New Roman"/>
          <w:sz w:val="24"/>
          <w:szCs w:val="24"/>
        </w:rPr>
        <w:t xml:space="preserve"> к </w:t>
      </w:r>
      <w:hyperlink r:id="rId46" w:history="1">
        <w:r w:rsidRPr="003B02CE">
          <w:rPr>
            <w:rFonts w:ascii="Times New Roman" w:eastAsia="Times New Roman" w:hAnsi="Times New Roman" w:cs="Times New Roman"/>
            <w:color w:val="0000FF"/>
            <w:sz w:val="24"/>
            <w:szCs w:val="24"/>
            <w:u w:val="single"/>
          </w:rPr>
          <w:t>Правилам</w:t>
        </w:r>
      </w:hyperlink>
      <w:r>
        <w:rPr>
          <w:rFonts w:ascii="Times New Roman" w:eastAsia="Times New Roman" w:hAnsi="Times New Roman" w:cs="Times New Roman"/>
          <w:sz w:val="24"/>
          <w:szCs w:val="24"/>
        </w:rPr>
        <w:t>.</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12, 13 и 14 </w:t>
      </w:r>
      <w:hyperlink r:id="rId47" w:history="1">
        <w:r w:rsidRPr="003B02CE">
          <w:rPr>
            <w:rFonts w:ascii="Times New Roman" w:eastAsia="Times New Roman" w:hAnsi="Times New Roman" w:cs="Times New Roman"/>
            <w:color w:val="0000FF"/>
            <w:sz w:val="24"/>
            <w:szCs w:val="24"/>
            <w:u w:val="single"/>
          </w:rPr>
          <w:t>приложения N 2</w:t>
        </w:r>
      </w:hyperlink>
      <w:r w:rsidRPr="003B02CE">
        <w:rPr>
          <w:rFonts w:ascii="Times New Roman" w:eastAsia="Times New Roman" w:hAnsi="Times New Roman" w:cs="Times New Roman"/>
          <w:sz w:val="24"/>
          <w:szCs w:val="24"/>
        </w:rPr>
        <w:t xml:space="preserve"> к </w:t>
      </w:r>
      <w:hyperlink r:id="rId48" w:history="1">
        <w:r w:rsidRPr="003B02CE">
          <w:rPr>
            <w:rFonts w:ascii="Times New Roman" w:eastAsia="Times New Roman" w:hAnsi="Times New Roman" w:cs="Times New Roman"/>
            <w:color w:val="0000FF"/>
            <w:sz w:val="24"/>
            <w:szCs w:val="24"/>
            <w:u w:val="single"/>
          </w:rPr>
          <w:t>Правилам</w:t>
        </w:r>
      </w:hyperlink>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hyperlink r:id="rId49" w:history="1">
        <w:proofErr w:type="gramStart"/>
        <w:r w:rsidRPr="003B02CE">
          <w:rPr>
            <w:rFonts w:ascii="Times New Roman" w:eastAsia="Times New Roman" w:hAnsi="Times New Roman" w:cs="Times New Roman"/>
            <w:color w:val="0000FF"/>
            <w:sz w:val="24"/>
            <w:szCs w:val="24"/>
            <w:u w:val="single"/>
          </w:rPr>
          <w:t>Пункт 54 Правил</w:t>
        </w:r>
      </w:hyperlink>
      <w:r w:rsidRPr="003B02CE">
        <w:rPr>
          <w:rFonts w:ascii="Times New Roman" w:eastAsia="Times New Roman" w:hAnsi="Times New Roman" w:cs="Times New Roman"/>
          <w:sz w:val="24"/>
          <w:szCs w:val="24"/>
        </w:rPr>
        <w:t xml:space="preserve"> регулирует отношения, связанные с самостоятельным производством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w:t>
      </w:r>
      <w:r w:rsidRPr="003B02CE">
        <w:rPr>
          <w:rFonts w:ascii="Times New Roman" w:eastAsia="Times New Roman" w:hAnsi="Times New Roman" w:cs="Times New Roman"/>
          <w:sz w:val="24"/>
          <w:szCs w:val="24"/>
        </w:rPr>
        <w:lastRenderedPageBreak/>
        <w:t>оборудования, входящего в состав общего имущества собственников помещений в многоквартирном доме, определяет порядок осуществления расчета размера платы для потребителей за такую коммунальную услугу, объема использованного при производстве коммунального ресурса при наличии прибора учета</w:t>
      </w:r>
      <w:proofErr w:type="gramEnd"/>
      <w:r w:rsidRPr="003B02CE">
        <w:rPr>
          <w:rFonts w:ascii="Times New Roman" w:eastAsia="Times New Roman" w:hAnsi="Times New Roman" w:cs="Times New Roman"/>
          <w:sz w:val="24"/>
          <w:szCs w:val="24"/>
        </w:rPr>
        <w:t xml:space="preserve"> и при его отсутствии, предусматривает определение размера платы потребителя за коммунальную услугу по отоплению (при отсутствии централизованного теплоснабжения); </w:t>
      </w:r>
      <w:proofErr w:type="gramStart"/>
      <w:r w:rsidRPr="003B02CE">
        <w:rPr>
          <w:rFonts w:ascii="Times New Roman" w:eastAsia="Times New Roman" w:hAnsi="Times New Roman" w:cs="Times New Roman"/>
          <w:sz w:val="24"/>
          <w:szCs w:val="24"/>
        </w:rPr>
        <w:t>устанавливает, что 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w:t>
      </w:r>
      <w:r>
        <w:rPr>
          <w:rFonts w:ascii="Times New Roman" w:eastAsia="Times New Roman" w:hAnsi="Times New Roman" w:cs="Times New Roman"/>
          <w:sz w:val="24"/>
          <w:szCs w:val="24"/>
        </w:rPr>
        <w:t>ущества в многоквартирном доме.</w:t>
      </w:r>
      <w:proofErr w:type="gramEnd"/>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Согласно </w:t>
      </w:r>
      <w:hyperlink r:id="rId50" w:history="1">
        <w:r w:rsidRPr="003B02CE">
          <w:rPr>
            <w:rFonts w:ascii="Times New Roman" w:eastAsia="Times New Roman" w:hAnsi="Times New Roman" w:cs="Times New Roman"/>
            <w:color w:val="0000FF"/>
            <w:sz w:val="24"/>
            <w:szCs w:val="24"/>
            <w:u w:val="single"/>
          </w:rPr>
          <w:t>пункту 88 Правил</w:t>
        </w:r>
      </w:hyperlink>
      <w:r w:rsidRPr="003B02CE">
        <w:rPr>
          <w:rFonts w:ascii="Times New Roman" w:eastAsia="Times New Roman" w:hAnsi="Times New Roman" w:cs="Times New Roman"/>
          <w:sz w:val="24"/>
          <w:szCs w:val="24"/>
        </w:rPr>
        <w:t xml:space="preserve"> не подлежит перерасчету в связи с временным отсутствием потребителя в жилом помещении размер платы за коммунальные услуги на общедомовые нужды.</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hyperlink r:id="rId51" w:history="1">
        <w:r w:rsidRPr="003B02CE">
          <w:rPr>
            <w:rFonts w:ascii="Times New Roman" w:eastAsia="Times New Roman" w:hAnsi="Times New Roman" w:cs="Times New Roman"/>
            <w:color w:val="0000FF"/>
            <w:sz w:val="24"/>
            <w:szCs w:val="24"/>
            <w:u w:val="single"/>
          </w:rPr>
          <w:t>Пункт 150 Правил</w:t>
        </w:r>
      </w:hyperlink>
      <w:r w:rsidRPr="003B02CE">
        <w:rPr>
          <w:rFonts w:ascii="Times New Roman" w:eastAsia="Times New Roman" w:hAnsi="Times New Roman" w:cs="Times New Roman"/>
          <w:sz w:val="24"/>
          <w:szCs w:val="24"/>
        </w:rPr>
        <w:t xml:space="preserve"> предусматривает право потребителя требовать с исполнителя уплаты неустоек (штрафов, пеней) в размере, указанном в </w:t>
      </w:r>
      <w:hyperlink r:id="rId52" w:history="1">
        <w:r w:rsidRPr="003B02CE">
          <w:rPr>
            <w:rFonts w:ascii="Times New Roman" w:eastAsia="Times New Roman" w:hAnsi="Times New Roman" w:cs="Times New Roman"/>
            <w:color w:val="0000FF"/>
            <w:sz w:val="24"/>
            <w:szCs w:val="24"/>
            <w:u w:val="single"/>
          </w:rPr>
          <w:t>Законе Российской Федерации от 7 февраля 1992 года N 2300-1 "О защите прав потребителей"</w:t>
        </w:r>
      </w:hyperlink>
      <w:r w:rsidRPr="003B02CE">
        <w:rPr>
          <w:rFonts w:ascii="Times New Roman" w:eastAsia="Times New Roman" w:hAnsi="Times New Roman" w:cs="Times New Roman"/>
          <w:sz w:val="24"/>
          <w:szCs w:val="24"/>
        </w:rPr>
        <w:t xml:space="preserve">, в случаях, указанных в </w:t>
      </w:r>
      <w:hyperlink r:id="rId53" w:history="1">
        <w:r w:rsidRPr="003B02CE">
          <w:rPr>
            <w:rFonts w:ascii="Times New Roman" w:eastAsia="Times New Roman" w:hAnsi="Times New Roman" w:cs="Times New Roman"/>
            <w:color w:val="0000FF"/>
            <w:sz w:val="24"/>
            <w:szCs w:val="24"/>
            <w:u w:val="single"/>
          </w:rPr>
          <w:t>пункте 157 Правил</w:t>
        </w:r>
      </w:hyperlink>
      <w:r>
        <w:rPr>
          <w:rFonts w:ascii="Times New Roman" w:eastAsia="Times New Roman" w:hAnsi="Times New Roman" w:cs="Times New Roman"/>
          <w:sz w:val="24"/>
          <w:szCs w:val="24"/>
        </w:rPr>
        <w:t>.</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hyperlink r:id="rId54" w:history="1">
        <w:proofErr w:type="gramStart"/>
        <w:r w:rsidRPr="003B02CE">
          <w:rPr>
            <w:rFonts w:ascii="Times New Roman" w:eastAsia="Times New Roman" w:hAnsi="Times New Roman" w:cs="Times New Roman"/>
            <w:color w:val="0000FF"/>
            <w:sz w:val="24"/>
            <w:szCs w:val="24"/>
            <w:u w:val="single"/>
          </w:rPr>
          <w:t>Пункт 10 приложения N 2</w:t>
        </w:r>
      </w:hyperlink>
      <w:r w:rsidRPr="003B02CE">
        <w:rPr>
          <w:rFonts w:ascii="Times New Roman" w:eastAsia="Times New Roman" w:hAnsi="Times New Roman" w:cs="Times New Roman"/>
          <w:sz w:val="24"/>
          <w:szCs w:val="24"/>
        </w:rPr>
        <w:t xml:space="preserve"> к </w:t>
      </w:r>
      <w:hyperlink r:id="rId55"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xml:space="preserve"> содержит формулу 10 и ее составляющие, позволяющие определить размер платы за коммунальную услугу, предоставленную на общедомовые нужды в многоквартирном доме, для 1-го жилого помещения (квартиры) или нежилого помещения согласно </w:t>
      </w:r>
      <w:hyperlink r:id="rId56" w:history="1">
        <w:r w:rsidRPr="003B02CE">
          <w:rPr>
            <w:rFonts w:ascii="Times New Roman" w:eastAsia="Times New Roman" w:hAnsi="Times New Roman" w:cs="Times New Roman"/>
            <w:color w:val="0000FF"/>
            <w:sz w:val="24"/>
            <w:szCs w:val="24"/>
            <w:u w:val="single"/>
          </w:rPr>
          <w:t>пунктам 44</w:t>
        </w:r>
      </w:hyperlink>
      <w:r w:rsidRPr="003B02CE">
        <w:rPr>
          <w:rFonts w:ascii="Times New Roman" w:eastAsia="Times New Roman" w:hAnsi="Times New Roman" w:cs="Times New Roman"/>
          <w:sz w:val="24"/>
          <w:szCs w:val="24"/>
        </w:rPr>
        <w:t>-</w:t>
      </w:r>
      <w:hyperlink r:id="rId57" w:history="1">
        <w:r w:rsidRPr="003B02CE">
          <w:rPr>
            <w:rFonts w:ascii="Times New Roman" w:eastAsia="Times New Roman" w:hAnsi="Times New Roman" w:cs="Times New Roman"/>
            <w:color w:val="0000FF"/>
            <w:sz w:val="24"/>
            <w:szCs w:val="24"/>
            <w:u w:val="single"/>
          </w:rPr>
          <w:t>48 Правил</w:t>
        </w:r>
      </w:hyperlink>
      <w:r w:rsidRPr="003B02CE">
        <w:rPr>
          <w:rFonts w:ascii="Times New Roman" w:eastAsia="Times New Roman" w:hAnsi="Times New Roman" w:cs="Times New Roman"/>
          <w:sz w:val="24"/>
          <w:szCs w:val="24"/>
        </w:rPr>
        <w:t>. Формула представляет собой произведение объема (количества) коммунального ресурса, предоставленного за расчетный период на общедомовые нужды в многоквартирном доме и приходящегося</w:t>
      </w:r>
      <w:proofErr w:type="gramEnd"/>
      <w:r w:rsidRPr="003B02CE">
        <w:rPr>
          <w:rFonts w:ascii="Times New Roman" w:eastAsia="Times New Roman" w:hAnsi="Times New Roman" w:cs="Times New Roman"/>
          <w:sz w:val="24"/>
          <w:szCs w:val="24"/>
        </w:rPr>
        <w:t xml:space="preserve"> на 1-е жилое помещение (квартиру) или нежилое помещение и тарифа на соответствующий коммунальный ресурс, установленного в соответствии с законодательством Российской Федерации.</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hyperlink r:id="rId58" w:history="1">
        <w:r w:rsidRPr="003B02CE">
          <w:rPr>
            <w:rFonts w:ascii="Times New Roman" w:eastAsia="Times New Roman" w:hAnsi="Times New Roman" w:cs="Times New Roman"/>
            <w:color w:val="0000FF"/>
            <w:sz w:val="24"/>
            <w:szCs w:val="24"/>
            <w:u w:val="single"/>
          </w:rPr>
          <w:t xml:space="preserve"> Пункт 15 приложения N 2</w:t>
        </w:r>
      </w:hyperlink>
      <w:r w:rsidRPr="003B02CE">
        <w:rPr>
          <w:rFonts w:ascii="Times New Roman" w:eastAsia="Times New Roman" w:hAnsi="Times New Roman" w:cs="Times New Roman"/>
          <w:sz w:val="24"/>
          <w:szCs w:val="24"/>
        </w:rPr>
        <w:t xml:space="preserve"> к этим </w:t>
      </w:r>
      <w:hyperlink r:id="rId59"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xml:space="preserve"> предусматривает формулу 13 для </w:t>
      </w:r>
      <w:proofErr w:type="gramStart"/>
      <w:r w:rsidRPr="003B02CE">
        <w:rPr>
          <w:rFonts w:ascii="Times New Roman" w:eastAsia="Times New Roman" w:hAnsi="Times New Roman" w:cs="Times New Roman"/>
          <w:sz w:val="24"/>
          <w:szCs w:val="24"/>
        </w:rPr>
        <w:t>определения</w:t>
      </w:r>
      <w:proofErr w:type="gramEnd"/>
      <w:r w:rsidRPr="003B02CE">
        <w:rPr>
          <w:rFonts w:ascii="Times New Roman" w:eastAsia="Times New Roman" w:hAnsi="Times New Roman" w:cs="Times New Roman"/>
          <w:sz w:val="24"/>
          <w:szCs w:val="24"/>
        </w:rPr>
        <w:t xml:space="preserve"> приходящегося на 1-е жилое помещение (квартиру) или нежилое помещение объема (количества) тепловой энергии, предоставленной за расчетный период на общедомовые нужды в многоквартирном доме, оборудованном коллективным (</w:t>
      </w:r>
      <w:proofErr w:type="spellStart"/>
      <w:r w:rsidRPr="003B02CE">
        <w:rPr>
          <w:rFonts w:ascii="Times New Roman" w:eastAsia="Times New Roman" w:hAnsi="Times New Roman" w:cs="Times New Roman"/>
          <w:sz w:val="24"/>
          <w:szCs w:val="24"/>
        </w:rPr>
        <w:t>общедомовым</w:t>
      </w:r>
      <w:proofErr w:type="spellEnd"/>
      <w:r w:rsidRPr="003B02CE">
        <w:rPr>
          <w:rFonts w:ascii="Times New Roman" w:eastAsia="Times New Roman" w:hAnsi="Times New Roman" w:cs="Times New Roman"/>
          <w:sz w:val="24"/>
          <w:szCs w:val="24"/>
        </w:rPr>
        <w:t>)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hyperlink r:id="rId60" w:history="1">
        <w:r w:rsidRPr="003B02CE">
          <w:rPr>
            <w:rFonts w:ascii="Times New Roman" w:eastAsia="Times New Roman" w:hAnsi="Times New Roman" w:cs="Times New Roman"/>
            <w:color w:val="0000FF"/>
            <w:sz w:val="24"/>
            <w:szCs w:val="24"/>
            <w:u w:val="single"/>
          </w:rPr>
          <w:t>Пункт 16 приложения N 2</w:t>
        </w:r>
      </w:hyperlink>
      <w:r w:rsidRPr="003B02CE">
        <w:rPr>
          <w:rFonts w:ascii="Times New Roman" w:eastAsia="Times New Roman" w:hAnsi="Times New Roman" w:cs="Times New Roman"/>
          <w:sz w:val="24"/>
          <w:szCs w:val="24"/>
        </w:rPr>
        <w:t xml:space="preserve"> к данным </w:t>
      </w:r>
      <w:hyperlink r:id="rId61"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xml:space="preserve"> вводит формулу 14 для </w:t>
      </w:r>
      <w:proofErr w:type="gramStart"/>
      <w:r w:rsidRPr="003B02CE">
        <w:rPr>
          <w:rFonts w:ascii="Times New Roman" w:eastAsia="Times New Roman" w:hAnsi="Times New Roman" w:cs="Times New Roman"/>
          <w:sz w:val="24"/>
          <w:szCs w:val="24"/>
        </w:rPr>
        <w:t>расчета</w:t>
      </w:r>
      <w:proofErr w:type="gramEnd"/>
      <w:r w:rsidRPr="003B02CE">
        <w:rPr>
          <w:rFonts w:ascii="Times New Roman" w:eastAsia="Times New Roman" w:hAnsi="Times New Roman" w:cs="Times New Roman"/>
          <w:sz w:val="24"/>
          <w:szCs w:val="24"/>
        </w:rPr>
        <w:t xml:space="preserve"> приходящегося на 1-е жилое помещение (квартиру) или нежилое помещение объема (количества) тепловой энергии, предоставленного за расчетный период на общедомовые нужды в многоквартирном доме, оборудованном коллективным (</w:t>
      </w:r>
      <w:proofErr w:type="spellStart"/>
      <w:r w:rsidRPr="003B02CE">
        <w:rPr>
          <w:rFonts w:ascii="Times New Roman" w:eastAsia="Times New Roman" w:hAnsi="Times New Roman" w:cs="Times New Roman"/>
          <w:sz w:val="24"/>
          <w:szCs w:val="24"/>
        </w:rPr>
        <w:t>общедомовым</w:t>
      </w:r>
      <w:proofErr w:type="spellEnd"/>
      <w:r w:rsidRPr="003B02CE">
        <w:rPr>
          <w:rFonts w:ascii="Times New Roman" w:eastAsia="Times New Roman" w:hAnsi="Times New Roman" w:cs="Times New Roman"/>
          <w:sz w:val="24"/>
          <w:szCs w:val="24"/>
        </w:rPr>
        <w:t xml:space="preserve">)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w:t>
      </w:r>
      <w:r>
        <w:rPr>
          <w:rFonts w:ascii="Times New Roman" w:eastAsia="Times New Roman" w:hAnsi="Times New Roman" w:cs="Times New Roman"/>
          <w:sz w:val="24"/>
          <w:szCs w:val="24"/>
        </w:rPr>
        <w:t>приборы учета тепловой энергии.</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Смирнов С.В. обратился в Верховный Суд Российской Федерации с заявлением о </w:t>
      </w:r>
      <w:r w:rsidRPr="003B02CE">
        <w:rPr>
          <w:rFonts w:ascii="Times New Roman" w:eastAsia="Times New Roman" w:hAnsi="Times New Roman" w:cs="Times New Roman"/>
          <w:sz w:val="24"/>
          <w:szCs w:val="24"/>
        </w:rPr>
        <w:lastRenderedPageBreak/>
        <w:t xml:space="preserve">признании недействующими </w:t>
      </w:r>
      <w:hyperlink r:id="rId62" w:history="1">
        <w:r w:rsidRPr="003B02CE">
          <w:rPr>
            <w:rFonts w:ascii="Times New Roman" w:eastAsia="Times New Roman" w:hAnsi="Times New Roman" w:cs="Times New Roman"/>
            <w:color w:val="0000FF"/>
            <w:sz w:val="24"/>
            <w:szCs w:val="24"/>
            <w:u w:val="single"/>
          </w:rPr>
          <w:t>пунктов 2</w:t>
        </w:r>
      </w:hyperlink>
      <w:r w:rsidRPr="003B02CE">
        <w:rPr>
          <w:rFonts w:ascii="Times New Roman" w:eastAsia="Times New Roman" w:hAnsi="Times New Roman" w:cs="Times New Roman"/>
          <w:sz w:val="24"/>
          <w:szCs w:val="24"/>
        </w:rPr>
        <w:t xml:space="preserve">, </w:t>
      </w:r>
      <w:hyperlink r:id="rId63" w:history="1">
        <w:r w:rsidRPr="003B02CE">
          <w:rPr>
            <w:rFonts w:ascii="Times New Roman" w:eastAsia="Times New Roman" w:hAnsi="Times New Roman" w:cs="Times New Roman"/>
            <w:color w:val="0000FF"/>
            <w:sz w:val="24"/>
            <w:szCs w:val="24"/>
            <w:u w:val="single"/>
          </w:rPr>
          <w:t>7</w:t>
        </w:r>
      </w:hyperlink>
      <w:r w:rsidRPr="003B02CE">
        <w:rPr>
          <w:rFonts w:ascii="Times New Roman" w:eastAsia="Times New Roman" w:hAnsi="Times New Roman" w:cs="Times New Roman"/>
          <w:sz w:val="24"/>
          <w:szCs w:val="24"/>
        </w:rPr>
        <w:t xml:space="preserve">, </w:t>
      </w:r>
      <w:hyperlink r:id="rId64" w:history="1">
        <w:r w:rsidRPr="003B02CE">
          <w:rPr>
            <w:rFonts w:ascii="Times New Roman" w:eastAsia="Times New Roman" w:hAnsi="Times New Roman" w:cs="Times New Roman"/>
            <w:color w:val="0000FF"/>
            <w:sz w:val="24"/>
            <w:szCs w:val="24"/>
            <w:u w:val="single"/>
          </w:rPr>
          <w:t>21</w:t>
        </w:r>
      </w:hyperlink>
      <w:r w:rsidRPr="003B02CE">
        <w:rPr>
          <w:rFonts w:ascii="Times New Roman" w:eastAsia="Times New Roman" w:hAnsi="Times New Roman" w:cs="Times New Roman"/>
          <w:sz w:val="24"/>
          <w:szCs w:val="24"/>
        </w:rPr>
        <w:t xml:space="preserve">, </w:t>
      </w:r>
      <w:hyperlink r:id="rId65" w:history="1">
        <w:r w:rsidRPr="003B02CE">
          <w:rPr>
            <w:rFonts w:ascii="Times New Roman" w:eastAsia="Times New Roman" w:hAnsi="Times New Roman" w:cs="Times New Roman"/>
            <w:color w:val="0000FF"/>
            <w:sz w:val="24"/>
            <w:szCs w:val="24"/>
            <w:u w:val="single"/>
          </w:rPr>
          <w:t>40</w:t>
        </w:r>
      </w:hyperlink>
      <w:r w:rsidRPr="003B02CE">
        <w:rPr>
          <w:rFonts w:ascii="Times New Roman" w:eastAsia="Times New Roman" w:hAnsi="Times New Roman" w:cs="Times New Roman"/>
          <w:sz w:val="24"/>
          <w:szCs w:val="24"/>
        </w:rPr>
        <w:t xml:space="preserve">, </w:t>
      </w:r>
      <w:hyperlink r:id="rId66" w:history="1">
        <w:r w:rsidRPr="003B02CE">
          <w:rPr>
            <w:rFonts w:ascii="Times New Roman" w:eastAsia="Times New Roman" w:hAnsi="Times New Roman" w:cs="Times New Roman"/>
            <w:color w:val="0000FF"/>
            <w:sz w:val="24"/>
            <w:szCs w:val="24"/>
            <w:u w:val="single"/>
          </w:rPr>
          <w:t>150</w:t>
        </w:r>
      </w:hyperlink>
      <w:r w:rsidRPr="003B02CE">
        <w:rPr>
          <w:rFonts w:ascii="Times New Roman" w:eastAsia="Times New Roman" w:hAnsi="Times New Roman" w:cs="Times New Roman"/>
          <w:sz w:val="24"/>
          <w:szCs w:val="24"/>
        </w:rPr>
        <w:t xml:space="preserve">, </w:t>
      </w:r>
      <w:hyperlink r:id="rId67" w:history="1">
        <w:r w:rsidRPr="003B02CE">
          <w:rPr>
            <w:rFonts w:ascii="Times New Roman" w:eastAsia="Times New Roman" w:hAnsi="Times New Roman" w:cs="Times New Roman"/>
            <w:color w:val="0000FF"/>
            <w:sz w:val="24"/>
            <w:szCs w:val="24"/>
            <w:u w:val="single"/>
          </w:rPr>
          <w:t>подпункта "в" пункта 34</w:t>
        </w:r>
      </w:hyperlink>
      <w:r w:rsidRPr="003B02CE">
        <w:rPr>
          <w:rFonts w:ascii="Times New Roman" w:eastAsia="Times New Roman" w:hAnsi="Times New Roman" w:cs="Times New Roman"/>
          <w:sz w:val="24"/>
          <w:szCs w:val="24"/>
        </w:rPr>
        <w:t xml:space="preserve">, </w:t>
      </w:r>
      <w:hyperlink r:id="rId68" w:history="1">
        <w:r w:rsidRPr="003B02CE">
          <w:rPr>
            <w:rFonts w:ascii="Times New Roman" w:eastAsia="Times New Roman" w:hAnsi="Times New Roman" w:cs="Times New Roman"/>
            <w:color w:val="0000FF"/>
            <w:sz w:val="24"/>
            <w:szCs w:val="24"/>
            <w:u w:val="single"/>
          </w:rPr>
          <w:t>подпунктов "в"</w:t>
        </w:r>
      </w:hyperlink>
      <w:r w:rsidRPr="003B02CE">
        <w:rPr>
          <w:rFonts w:ascii="Times New Roman" w:eastAsia="Times New Roman" w:hAnsi="Times New Roman" w:cs="Times New Roman"/>
          <w:sz w:val="24"/>
          <w:szCs w:val="24"/>
        </w:rPr>
        <w:t xml:space="preserve">, </w:t>
      </w:r>
      <w:hyperlink r:id="rId69" w:history="1">
        <w:r w:rsidRPr="003B02CE">
          <w:rPr>
            <w:rFonts w:ascii="Times New Roman" w:eastAsia="Times New Roman" w:hAnsi="Times New Roman" w:cs="Times New Roman"/>
            <w:color w:val="0000FF"/>
            <w:sz w:val="24"/>
            <w:szCs w:val="24"/>
            <w:u w:val="single"/>
          </w:rPr>
          <w:t>"</w:t>
        </w:r>
        <w:proofErr w:type="spellStart"/>
        <w:r w:rsidRPr="003B02CE">
          <w:rPr>
            <w:rFonts w:ascii="Times New Roman" w:eastAsia="Times New Roman" w:hAnsi="Times New Roman" w:cs="Times New Roman"/>
            <w:color w:val="0000FF"/>
            <w:sz w:val="24"/>
            <w:szCs w:val="24"/>
            <w:u w:val="single"/>
          </w:rPr>
          <w:t>д</w:t>
        </w:r>
        <w:proofErr w:type="spellEnd"/>
        <w:r w:rsidRPr="003B02CE">
          <w:rPr>
            <w:rFonts w:ascii="Times New Roman" w:eastAsia="Times New Roman" w:hAnsi="Times New Roman" w:cs="Times New Roman"/>
            <w:color w:val="0000FF"/>
            <w:sz w:val="24"/>
            <w:szCs w:val="24"/>
            <w:u w:val="single"/>
          </w:rPr>
          <w:t>"</w:t>
        </w:r>
      </w:hyperlink>
      <w:r w:rsidRPr="003B02CE">
        <w:rPr>
          <w:rFonts w:ascii="Times New Roman" w:eastAsia="Times New Roman" w:hAnsi="Times New Roman" w:cs="Times New Roman"/>
          <w:sz w:val="24"/>
          <w:szCs w:val="24"/>
        </w:rPr>
        <w:t xml:space="preserve">, </w:t>
      </w:r>
      <w:hyperlink r:id="rId70" w:history="1">
        <w:r w:rsidRPr="003B02CE">
          <w:rPr>
            <w:rFonts w:ascii="Times New Roman" w:eastAsia="Times New Roman" w:hAnsi="Times New Roman" w:cs="Times New Roman"/>
            <w:color w:val="0000FF"/>
            <w:sz w:val="24"/>
            <w:szCs w:val="24"/>
            <w:u w:val="single"/>
          </w:rPr>
          <w:t>"е" пункта 35</w:t>
        </w:r>
      </w:hyperlink>
      <w:r w:rsidRPr="003B02CE">
        <w:rPr>
          <w:rFonts w:ascii="Times New Roman" w:eastAsia="Times New Roman" w:hAnsi="Times New Roman" w:cs="Times New Roman"/>
          <w:sz w:val="24"/>
          <w:szCs w:val="24"/>
        </w:rPr>
        <w:t xml:space="preserve">, </w:t>
      </w:r>
      <w:hyperlink r:id="rId71" w:history="1">
        <w:r w:rsidRPr="003B02CE">
          <w:rPr>
            <w:rFonts w:ascii="Times New Roman" w:eastAsia="Times New Roman" w:hAnsi="Times New Roman" w:cs="Times New Roman"/>
            <w:color w:val="0000FF"/>
            <w:sz w:val="24"/>
            <w:szCs w:val="24"/>
            <w:u w:val="single"/>
          </w:rPr>
          <w:t>пунктов 44</w:t>
        </w:r>
      </w:hyperlink>
      <w:r w:rsidRPr="003B02CE">
        <w:rPr>
          <w:rFonts w:ascii="Times New Roman" w:eastAsia="Times New Roman" w:hAnsi="Times New Roman" w:cs="Times New Roman"/>
          <w:sz w:val="24"/>
          <w:szCs w:val="24"/>
        </w:rPr>
        <w:t xml:space="preserve">, </w:t>
      </w:r>
      <w:hyperlink r:id="rId72" w:history="1">
        <w:r w:rsidRPr="003B02CE">
          <w:rPr>
            <w:rFonts w:ascii="Times New Roman" w:eastAsia="Times New Roman" w:hAnsi="Times New Roman" w:cs="Times New Roman"/>
            <w:color w:val="0000FF"/>
            <w:sz w:val="24"/>
            <w:szCs w:val="24"/>
            <w:u w:val="single"/>
          </w:rPr>
          <w:t>54</w:t>
        </w:r>
      </w:hyperlink>
      <w:r w:rsidRPr="003B02CE">
        <w:rPr>
          <w:rFonts w:ascii="Times New Roman" w:eastAsia="Times New Roman" w:hAnsi="Times New Roman" w:cs="Times New Roman"/>
          <w:sz w:val="24"/>
          <w:szCs w:val="24"/>
        </w:rPr>
        <w:t xml:space="preserve">, </w:t>
      </w:r>
      <w:hyperlink r:id="rId73" w:history="1">
        <w:r w:rsidRPr="003B02CE">
          <w:rPr>
            <w:rFonts w:ascii="Times New Roman" w:eastAsia="Times New Roman" w:hAnsi="Times New Roman" w:cs="Times New Roman"/>
            <w:color w:val="0000FF"/>
            <w:sz w:val="24"/>
            <w:szCs w:val="24"/>
            <w:u w:val="single"/>
          </w:rPr>
          <w:t>88 Правил</w:t>
        </w:r>
      </w:hyperlink>
      <w:r w:rsidRPr="003B02CE">
        <w:rPr>
          <w:rFonts w:ascii="Times New Roman" w:eastAsia="Times New Roman" w:hAnsi="Times New Roman" w:cs="Times New Roman"/>
          <w:sz w:val="24"/>
          <w:szCs w:val="24"/>
        </w:rPr>
        <w:t xml:space="preserve"> и </w:t>
      </w:r>
      <w:hyperlink r:id="rId74" w:history="1">
        <w:r w:rsidRPr="003B02CE">
          <w:rPr>
            <w:rFonts w:ascii="Times New Roman" w:eastAsia="Times New Roman" w:hAnsi="Times New Roman" w:cs="Times New Roman"/>
            <w:color w:val="0000FF"/>
            <w:sz w:val="24"/>
            <w:szCs w:val="24"/>
            <w:u w:val="single"/>
          </w:rPr>
          <w:t>пунктов 10</w:t>
        </w:r>
      </w:hyperlink>
      <w:r w:rsidRPr="003B02CE">
        <w:rPr>
          <w:rFonts w:ascii="Times New Roman" w:eastAsia="Times New Roman" w:hAnsi="Times New Roman" w:cs="Times New Roman"/>
          <w:sz w:val="24"/>
          <w:szCs w:val="24"/>
        </w:rPr>
        <w:t xml:space="preserve">, </w:t>
      </w:r>
      <w:hyperlink r:id="rId75" w:history="1">
        <w:r w:rsidRPr="003B02CE">
          <w:rPr>
            <w:rFonts w:ascii="Times New Roman" w:eastAsia="Times New Roman" w:hAnsi="Times New Roman" w:cs="Times New Roman"/>
            <w:color w:val="0000FF"/>
            <w:sz w:val="24"/>
            <w:szCs w:val="24"/>
            <w:u w:val="single"/>
          </w:rPr>
          <w:t>15</w:t>
        </w:r>
      </w:hyperlink>
      <w:r w:rsidRPr="003B02CE">
        <w:rPr>
          <w:rFonts w:ascii="Times New Roman" w:eastAsia="Times New Roman" w:hAnsi="Times New Roman" w:cs="Times New Roman"/>
          <w:sz w:val="24"/>
          <w:szCs w:val="24"/>
        </w:rPr>
        <w:t xml:space="preserve"> и </w:t>
      </w:r>
      <w:hyperlink r:id="rId76" w:history="1">
        <w:r w:rsidRPr="003B02CE">
          <w:rPr>
            <w:rFonts w:ascii="Times New Roman" w:eastAsia="Times New Roman" w:hAnsi="Times New Roman" w:cs="Times New Roman"/>
            <w:color w:val="0000FF"/>
            <w:sz w:val="24"/>
            <w:szCs w:val="24"/>
            <w:u w:val="single"/>
          </w:rPr>
          <w:t>16 приложения N 2</w:t>
        </w:r>
      </w:hyperlink>
      <w:r w:rsidRPr="003B02CE">
        <w:rPr>
          <w:rFonts w:ascii="Times New Roman" w:eastAsia="Times New Roman" w:hAnsi="Times New Roman" w:cs="Times New Roman"/>
          <w:sz w:val="24"/>
          <w:szCs w:val="24"/>
        </w:rPr>
        <w:t xml:space="preserve"> к данным </w:t>
      </w:r>
      <w:hyperlink r:id="rId77"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в части, предписывающей оплачивать коммунальные услуги, предоставленные на общедомовые нужды, которые он не</w:t>
      </w:r>
      <w:proofErr w:type="gramEnd"/>
      <w:r w:rsidRPr="003B02CE">
        <w:rPr>
          <w:rFonts w:ascii="Times New Roman" w:eastAsia="Times New Roman" w:hAnsi="Times New Roman" w:cs="Times New Roman"/>
          <w:sz w:val="24"/>
          <w:szCs w:val="24"/>
        </w:rPr>
        <w:t xml:space="preserve"> заказывает и не потребляет. </w:t>
      </w:r>
      <w:proofErr w:type="gramStart"/>
      <w:r w:rsidRPr="003B02CE">
        <w:rPr>
          <w:rFonts w:ascii="Times New Roman" w:eastAsia="Times New Roman" w:hAnsi="Times New Roman" w:cs="Times New Roman"/>
          <w:sz w:val="24"/>
          <w:szCs w:val="24"/>
        </w:rPr>
        <w:t xml:space="preserve">В обоснование заявленных требований указал, что </w:t>
      </w:r>
      <w:hyperlink r:id="rId78" w:history="1">
        <w:r w:rsidRPr="003B02CE">
          <w:rPr>
            <w:rFonts w:ascii="Times New Roman" w:eastAsia="Times New Roman" w:hAnsi="Times New Roman" w:cs="Times New Roman"/>
            <w:color w:val="0000FF"/>
            <w:sz w:val="24"/>
            <w:szCs w:val="24"/>
            <w:u w:val="single"/>
          </w:rPr>
          <w:t>пункты 2</w:t>
        </w:r>
      </w:hyperlink>
      <w:r w:rsidRPr="003B02CE">
        <w:rPr>
          <w:rFonts w:ascii="Times New Roman" w:eastAsia="Times New Roman" w:hAnsi="Times New Roman" w:cs="Times New Roman"/>
          <w:sz w:val="24"/>
          <w:szCs w:val="24"/>
        </w:rPr>
        <w:t xml:space="preserve">, </w:t>
      </w:r>
      <w:hyperlink r:id="rId79" w:history="1">
        <w:r w:rsidRPr="003B02CE">
          <w:rPr>
            <w:rFonts w:ascii="Times New Roman" w:eastAsia="Times New Roman" w:hAnsi="Times New Roman" w:cs="Times New Roman"/>
            <w:color w:val="0000FF"/>
            <w:sz w:val="24"/>
            <w:szCs w:val="24"/>
            <w:u w:val="single"/>
          </w:rPr>
          <w:t>40</w:t>
        </w:r>
      </w:hyperlink>
      <w:r w:rsidRPr="003B02CE">
        <w:rPr>
          <w:rFonts w:ascii="Times New Roman" w:eastAsia="Times New Roman" w:hAnsi="Times New Roman" w:cs="Times New Roman"/>
          <w:sz w:val="24"/>
          <w:szCs w:val="24"/>
        </w:rPr>
        <w:t xml:space="preserve">, </w:t>
      </w:r>
      <w:hyperlink r:id="rId80" w:history="1">
        <w:r w:rsidRPr="003B02CE">
          <w:rPr>
            <w:rFonts w:ascii="Times New Roman" w:eastAsia="Times New Roman" w:hAnsi="Times New Roman" w:cs="Times New Roman"/>
            <w:color w:val="0000FF"/>
            <w:sz w:val="24"/>
            <w:szCs w:val="24"/>
            <w:u w:val="single"/>
          </w:rPr>
          <w:t>44</w:t>
        </w:r>
      </w:hyperlink>
      <w:r w:rsidRPr="003B02CE">
        <w:rPr>
          <w:rFonts w:ascii="Times New Roman" w:eastAsia="Times New Roman" w:hAnsi="Times New Roman" w:cs="Times New Roman"/>
          <w:sz w:val="24"/>
          <w:szCs w:val="24"/>
        </w:rPr>
        <w:t xml:space="preserve">, </w:t>
      </w:r>
      <w:hyperlink r:id="rId81" w:history="1">
        <w:r w:rsidRPr="003B02CE">
          <w:rPr>
            <w:rFonts w:ascii="Times New Roman" w:eastAsia="Times New Roman" w:hAnsi="Times New Roman" w:cs="Times New Roman"/>
            <w:color w:val="0000FF"/>
            <w:sz w:val="24"/>
            <w:szCs w:val="24"/>
            <w:u w:val="single"/>
          </w:rPr>
          <w:t>54</w:t>
        </w:r>
      </w:hyperlink>
      <w:r w:rsidRPr="003B02CE">
        <w:rPr>
          <w:rFonts w:ascii="Times New Roman" w:eastAsia="Times New Roman" w:hAnsi="Times New Roman" w:cs="Times New Roman"/>
          <w:sz w:val="24"/>
          <w:szCs w:val="24"/>
        </w:rPr>
        <w:t xml:space="preserve">, </w:t>
      </w:r>
      <w:hyperlink r:id="rId82" w:history="1">
        <w:r w:rsidRPr="003B02CE">
          <w:rPr>
            <w:rFonts w:ascii="Times New Roman" w:eastAsia="Times New Roman" w:hAnsi="Times New Roman" w:cs="Times New Roman"/>
            <w:color w:val="0000FF"/>
            <w:sz w:val="24"/>
            <w:szCs w:val="24"/>
            <w:u w:val="single"/>
          </w:rPr>
          <w:t>88 Правил</w:t>
        </w:r>
      </w:hyperlink>
      <w:r w:rsidRPr="003B02CE">
        <w:rPr>
          <w:rFonts w:ascii="Times New Roman" w:eastAsia="Times New Roman" w:hAnsi="Times New Roman" w:cs="Times New Roman"/>
          <w:sz w:val="24"/>
          <w:szCs w:val="24"/>
        </w:rPr>
        <w:t xml:space="preserve"> и </w:t>
      </w:r>
      <w:hyperlink r:id="rId83" w:history="1">
        <w:r w:rsidRPr="003B02CE">
          <w:rPr>
            <w:rFonts w:ascii="Times New Roman" w:eastAsia="Times New Roman" w:hAnsi="Times New Roman" w:cs="Times New Roman"/>
            <w:color w:val="0000FF"/>
            <w:sz w:val="24"/>
            <w:szCs w:val="24"/>
            <w:u w:val="single"/>
          </w:rPr>
          <w:t>пункты 10</w:t>
        </w:r>
      </w:hyperlink>
      <w:r w:rsidRPr="003B02CE">
        <w:rPr>
          <w:rFonts w:ascii="Times New Roman" w:eastAsia="Times New Roman" w:hAnsi="Times New Roman" w:cs="Times New Roman"/>
          <w:sz w:val="24"/>
          <w:szCs w:val="24"/>
        </w:rPr>
        <w:t xml:space="preserve">, </w:t>
      </w:r>
      <w:hyperlink r:id="rId84" w:history="1">
        <w:r w:rsidRPr="003B02CE">
          <w:rPr>
            <w:rFonts w:ascii="Times New Roman" w:eastAsia="Times New Roman" w:hAnsi="Times New Roman" w:cs="Times New Roman"/>
            <w:color w:val="0000FF"/>
            <w:sz w:val="24"/>
            <w:szCs w:val="24"/>
            <w:u w:val="single"/>
          </w:rPr>
          <w:t>15</w:t>
        </w:r>
      </w:hyperlink>
      <w:r w:rsidRPr="003B02CE">
        <w:rPr>
          <w:rFonts w:ascii="Times New Roman" w:eastAsia="Times New Roman" w:hAnsi="Times New Roman" w:cs="Times New Roman"/>
          <w:sz w:val="24"/>
          <w:szCs w:val="24"/>
        </w:rPr>
        <w:t xml:space="preserve"> и </w:t>
      </w:r>
      <w:hyperlink r:id="rId85" w:history="1">
        <w:r w:rsidRPr="003B02CE">
          <w:rPr>
            <w:rFonts w:ascii="Times New Roman" w:eastAsia="Times New Roman" w:hAnsi="Times New Roman" w:cs="Times New Roman"/>
            <w:color w:val="0000FF"/>
            <w:sz w:val="24"/>
            <w:szCs w:val="24"/>
            <w:u w:val="single"/>
          </w:rPr>
          <w:t>16 приложения N 2</w:t>
        </w:r>
      </w:hyperlink>
      <w:r w:rsidRPr="003B02CE">
        <w:rPr>
          <w:rFonts w:ascii="Times New Roman" w:eastAsia="Times New Roman" w:hAnsi="Times New Roman" w:cs="Times New Roman"/>
          <w:sz w:val="24"/>
          <w:szCs w:val="24"/>
        </w:rPr>
        <w:t xml:space="preserve"> к этим </w:t>
      </w:r>
      <w:hyperlink r:id="rId86"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xml:space="preserve"> противоречат </w:t>
      </w:r>
      <w:hyperlink r:id="rId87" w:history="1">
        <w:r w:rsidRPr="003B02CE">
          <w:rPr>
            <w:rFonts w:ascii="Times New Roman" w:eastAsia="Times New Roman" w:hAnsi="Times New Roman" w:cs="Times New Roman"/>
            <w:color w:val="0000FF"/>
            <w:sz w:val="24"/>
            <w:szCs w:val="24"/>
            <w:u w:val="single"/>
          </w:rPr>
          <w:t>статьям 421</w:t>
        </w:r>
      </w:hyperlink>
      <w:r w:rsidRPr="003B02CE">
        <w:rPr>
          <w:rFonts w:ascii="Times New Roman" w:eastAsia="Times New Roman" w:hAnsi="Times New Roman" w:cs="Times New Roman"/>
          <w:sz w:val="24"/>
          <w:szCs w:val="24"/>
        </w:rPr>
        <w:t xml:space="preserve">, </w:t>
      </w:r>
      <w:hyperlink r:id="rId88" w:history="1">
        <w:r w:rsidRPr="003B02CE">
          <w:rPr>
            <w:rFonts w:ascii="Times New Roman" w:eastAsia="Times New Roman" w:hAnsi="Times New Roman" w:cs="Times New Roman"/>
            <w:color w:val="0000FF"/>
            <w:sz w:val="24"/>
            <w:szCs w:val="24"/>
            <w:u w:val="single"/>
          </w:rPr>
          <w:t>779</w:t>
        </w:r>
      </w:hyperlink>
      <w:r w:rsidRPr="003B02CE">
        <w:rPr>
          <w:rFonts w:ascii="Times New Roman" w:eastAsia="Times New Roman" w:hAnsi="Times New Roman" w:cs="Times New Roman"/>
          <w:sz w:val="24"/>
          <w:szCs w:val="24"/>
        </w:rPr>
        <w:t xml:space="preserve">, </w:t>
      </w:r>
      <w:hyperlink r:id="rId89" w:history="1">
        <w:r w:rsidRPr="003B02CE">
          <w:rPr>
            <w:rFonts w:ascii="Times New Roman" w:eastAsia="Times New Roman" w:hAnsi="Times New Roman" w:cs="Times New Roman"/>
            <w:color w:val="0000FF"/>
            <w:sz w:val="24"/>
            <w:szCs w:val="24"/>
            <w:u w:val="single"/>
          </w:rPr>
          <w:t>781 Гражданского кодекса Российской Федерации</w:t>
        </w:r>
      </w:hyperlink>
      <w:r w:rsidRPr="003B02CE">
        <w:rPr>
          <w:rFonts w:ascii="Times New Roman" w:eastAsia="Times New Roman" w:hAnsi="Times New Roman" w:cs="Times New Roman"/>
          <w:sz w:val="24"/>
          <w:szCs w:val="24"/>
        </w:rPr>
        <w:t xml:space="preserve">, </w:t>
      </w:r>
      <w:hyperlink r:id="rId90" w:history="1">
        <w:r w:rsidRPr="003B02CE">
          <w:rPr>
            <w:rFonts w:ascii="Times New Roman" w:eastAsia="Times New Roman" w:hAnsi="Times New Roman" w:cs="Times New Roman"/>
            <w:color w:val="0000FF"/>
            <w:sz w:val="24"/>
            <w:szCs w:val="24"/>
            <w:u w:val="single"/>
          </w:rPr>
          <w:t>статьям 154</w:t>
        </w:r>
      </w:hyperlink>
      <w:r w:rsidRPr="003B02CE">
        <w:rPr>
          <w:rFonts w:ascii="Times New Roman" w:eastAsia="Times New Roman" w:hAnsi="Times New Roman" w:cs="Times New Roman"/>
          <w:sz w:val="24"/>
          <w:szCs w:val="24"/>
        </w:rPr>
        <w:t xml:space="preserve">, </w:t>
      </w:r>
      <w:hyperlink r:id="rId91" w:history="1">
        <w:r w:rsidRPr="003B02CE">
          <w:rPr>
            <w:rFonts w:ascii="Times New Roman" w:eastAsia="Times New Roman" w:hAnsi="Times New Roman" w:cs="Times New Roman"/>
            <w:color w:val="0000FF"/>
            <w:sz w:val="24"/>
            <w:szCs w:val="24"/>
            <w:u w:val="single"/>
          </w:rPr>
          <w:t>157 Жилищного кодекса Российской Федерации</w:t>
        </w:r>
      </w:hyperlink>
      <w:r w:rsidRPr="003B02CE">
        <w:rPr>
          <w:rFonts w:ascii="Times New Roman" w:eastAsia="Times New Roman" w:hAnsi="Times New Roman" w:cs="Times New Roman"/>
          <w:sz w:val="24"/>
          <w:szCs w:val="24"/>
        </w:rPr>
        <w:t xml:space="preserve">. Требование </w:t>
      </w:r>
      <w:hyperlink r:id="rId92" w:history="1">
        <w:r w:rsidRPr="003B02CE">
          <w:rPr>
            <w:rFonts w:ascii="Times New Roman" w:eastAsia="Times New Roman" w:hAnsi="Times New Roman" w:cs="Times New Roman"/>
            <w:color w:val="0000FF"/>
            <w:sz w:val="24"/>
            <w:szCs w:val="24"/>
            <w:u w:val="single"/>
          </w:rPr>
          <w:t>пункта 7 Правил</w:t>
        </w:r>
      </w:hyperlink>
      <w:r w:rsidRPr="003B02CE">
        <w:rPr>
          <w:rFonts w:ascii="Times New Roman" w:eastAsia="Times New Roman" w:hAnsi="Times New Roman" w:cs="Times New Roman"/>
          <w:sz w:val="24"/>
          <w:szCs w:val="24"/>
        </w:rPr>
        <w:t xml:space="preserve"> о соответствии договора, содержащего положения о предоставлении коммунальных услуг, условиям, предусмотренным данными </w:t>
      </w:r>
      <w:hyperlink r:id="rId93" w:history="1">
        <w:r w:rsidRPr="003B02CE">
          <w:rPr>
            <w:rFonts w:ascii="Times New Roman" w:eastAsia="Times New Roman" w:hAnsi="Times New Roman" w:cs="Times New Roman"/>
            <w:color w:val="0000FF"/>
            <w:sz w:val="24"/>
            <w:szCs w:val="24"/>
            <w:u w:val="single"/>
          </w:rPr>
          <w:t>Правилами</w:t>
        </w:r>
      </w:hyperlink>
      <w:r w:rsidRPr="003B02CE">
        <w:rPr>
          <w:rFonts w:ascii="Times New Roman" w:eastAsia="Times New Roman" w:hAnsi="Times New Roman" w:cs="Times New Roman"/>
          <w:sz w:val="24"/>
          <w:szCs w:val="24"/>
        </w:rPr>
        <w:t>, нарушает принцип</w:t>
      </w:r>
      <w:proofErr w:type="gramEnd"/>
      <w:r w:rsidRPr="003B02CE">
        <w:rPr>
          <w:rFonts w:ascii="Times New Roman" w:eastAsia="Times New Roman" w:hAnsi="Times New Roman" w:cs="Times New Roman"/>
          <w:sz w:val="24"/>
          <w:szCs w:val="24"/>
        </w:rPr>
        <w:t xml:space="preserve"> свободы договора, закрепленный в </w:t>
      </w:r>
      <w:hyperlink r:id="rId94" w:history="1">
        <w:r w:rsidRPr="003B02CE">
          <w:rPr>
            <w:rFonts w:ascii="Times New Roman" w:eastAsia="Times New Roman" w:hAnsi="Times New Roman" w:cs="Times New Roman"/>
            <w:color w:val="0000FF"/>
            <w:sz w:val="24"/>
            <w:szCs w:val="24"/>
            <w:u w:val="single"/>
          </w:rPr>
          <w:t>статье 421 Гражданского кодекса Российской Федерации</w:t>
        </w:r>
      </w:hyperlink>
      <w:r w:rsidRPr="003B02CE">
        <w:rPr>
          <w:rFonts w:ascii="Times New Roman" w:eastAsia="Times New Roman" w:hAnsi="Times New Roman" w:cs="Times New Roman"/>
          <w:sz w:val="24"/>
          <w:szCs w:val="24"/>
        </w:rPr>
        <w:t xml:space="preserve">. </w:t>
      </w:r>
      <w:hyperlink r:id="rId95" w:history="1">
        <w:r w:rsidRPr="003B02CE">
          <w:rPr>
            <w:rFonts w:ascii="Times New Roman" w:eastAsia="Times New Roman" w:hAnsi="Times New Roman" w:cs="Times New Roman"/>
            <w:color w:val="0000FF"/>
            <w:sz w:val="24"/>
            <w:szCs w:val="24"/>
            <w:u w:val="single"/>
          </w:rPr>
          <w:t>Пункт 21 Правил</w:t>
        </w:r>
      </w:hyperlink>
      <w:r w:rsidRPr="003B02CE">
        <w:rPr>
          <w:rFonts w:ascii="Times New Roman" w:eastAsia="Times New Roman" w:hAnsi="Times New Roman" w:cs="Times New Roman"/>
          <w:sz w:val="24"/>
          <w:szCs w:val="24"/>
        </w:rPr>
        <w:t xml:space="preserve"> незаконно устанавливает ответственность </w:t>
      </w:r>
      <w:proofErr w:type="spellStart"/>
      <w:r w:rsidRPr="003B02CE">
        <w:rPr>
          <w:rFonts w:ascii="Times New Roman" w:eastAsia="Times New Roman" w:hAnsi="Times New Roman" w:cs="Times New Roman"/>
          <w:sz w:val="24"/>
          <w:szCs w:val="24"/>
        </w:rPr>
        <w:t>ресурсоснабжающей</w:t>
      </w:r>
      <w:proofErr w:type="spellEnd"/>
      <w:r w:rsidRPr="003B02CE">
        <w:rPr>
          <w:rFonts w:ascii="Times New Roman" w:eastAsia="Times New Roman" w:hAnsi="Times New Roman" w:cs="Times New Roman"/>
          <w:sz w:val="24"/>
          <w:szCs w:val="24"/>
        </w:rPr>
        <w:t xml:space="preserve"> организации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w:t>
      </w:r>
      <w:hyperlink r:id="rId96" w:history="1">
        <w:r w:rsidRPr="003B02CE">
          <w:rPr>
            <w:rFonts w:ascii="Times New Roman" w:eastAsia="Times New Roman" w:hAnsi="Times New Roman" w:cs="Times New Roman"/>
            <w:color w:val="0000FF"/>
            <w:sz w:val="24"/>
            <w:szCs w:val="24"/>
            <w:u w:val="single"/>
          </w:rPr>
          <w:t>подпункт "в" пункта 34</w:t>
        </w:r>
      </w:hyperlink>
      <w:r w:rsidRPr="003B02CE">
        <w:rPr>
          <w:rFonts w:ascii="Times New Roman" w:eastAsia="Times New Roman" w:hAnsi="Times New Roman" w:cs="Times New Roman"/>
          <w:sz w:val="24"/>
          <w:szCs w:val="24"/>
        </w:rPr>
        <w:t xml:space="preserve"> вводит дополнительную обязанность по снятию показаний приборов учета, по сравнению с потребителями, у которых отсутствуют приборы учета, чем ухудшает его (Смирнова С.В.) положение. </w:t>
      </w:r>
      <w:proofErr w:type="gramStart"/>
      <w:r w:rsidRPr="003B02CE">
        <w:rPr>
          <w:rFonts w:ascii="Times New Roman" w:eastAsia="Times New Roman" w:hAnsi="Times New Roman" w:cs="Times New Roman"/>
          <w:sz w:val="24"/>
          <w:szCs w:val="24"/>
        </w:rPr>
        <w:t xml:space="preserve">Положения </w:t>
      </w:r>
      <w:hyperlink r:id="rId97" w:history="1">
        <w:r w:rsidRPr="003B02CE">
          <w:rPr>
            <w:rFonts w:ascii="Times New Roman" w:eastAsia="Times New Roman" w:hAnsi="Times New Roman" w:cs="Times New Roman"/>
            <w:color w:val="0000FF"/>
            <w:sz w:val="24"/>
            <w:szCs w:val="24"/>
            <w:u w:val="single"/>
          </w:rPr>
          <w:t>подпунктов "в"</w:t>
        </w:r>
      </w:hyperlink>
      <w:r w:rsidRPr="003B02CE">
        <w:rPr>
          <w:rFonts w:ascii="Times New Roman" w:eastAsia="Times New Roman" w:hAnsi="Times New Roman" w:cs="Times New Roman"/>
          <w:sz w:val="24"/>
          <w:szCs w:val="24"/>
        </w:rPr>
        <w:t xml:space="preserve">, </w:t>
      </w:r>
      <w:hyperlink r:id="rId98" w:history="1">
        <w:r w:rsidRPr="003B02CE">
          <w:rPr>
            <w:rFonts w:ascii="Times New Roman" w:eastAsia="Times New Roman" w:hAnsi="Times New Roman" w:cs="Times New Roman"/>
            <w:color w:val="0000FF"/>
            <w:sz w:val="24"/>
            <w:szCs w:val="24"/>
            <w:u w:val="single"/>
          </w:rPr>
          <w:t>"</w:t>
        </w:r>
        <w:proofErr w:type="spellStart"/>
        <w:r w:rsidRPr="003B02CE">
          <w:rPr>
            <w:rFonts w:ascii="Times New Roman" w:eastAsia="Times New Roman" w:hAnsi="Times New Roman" w:cs="Times New Roman"/>
            <w:color w:val="0000FF"/>
            <w:sz w:val="24"/>
            <w:szCs w:val="24"/>
            <w:u w:val="single"/>
          </w:rPr>
          <w:t>д</w:t>
        </w:r>
        <w:proofErr w:type="spellEnd"/>
        <w:r w:rsidRPr="003B02CE">
          <w:rPr>
            <w:rFonts w:ascii="Times New Roman" w:eastAsia="Times New Roman" w:hAnsi="Times New Roman" w:cs="Times New Roman"/>
            <w:color w:val="0000FF"/>
            <w:sz w:val="24"/>
            <w:szCs w:val="24"/>
            <w:u w:val="single"/>
          </w:rPr>
          <w:t>"</w:t>
        </w:r>
      </w:hyperlink>
      <w:r w:rsidRPr="003B02CE">
        <w:rPr>
          <w:rFonts w:ascii="Times New Roman" w:eastAsia="Times New Roman" w:hAnsi="Times New Roman" w:cs="Times New Roman"/>
          <w:sz w:val="24"/>
          <w:szCs w:val="24"/>
        </w:rPr>
        <w:t xml:space="preserve">, </w:t>
      </w:r>
      <w:hyperlink r:id="rId99" w:history="1">
        <w:r w:rsidRPr="003B02CE">
          <w:rPr>
            <w:rFonts w:ascii="Times New Roman" w:eastAsia="Times New Roman" w:hAnsi="Times New Roman" w:cs="Times New Roman"/>
            <w:color w:val="0000FF"/>
            <w:sz w:val="24"/>
            <w:szCs w:val="24"/>
            <w:u w:val="single"/>
          </w:rPr>
          <w:t>"е" пункта 35 Правил</w:t>
        </w:r>
      </w:hyperlink>
      <w:r w:rsidRPr="003B02CE">
        <w:rPr>
          <w:rFonts w:ascii="Times New Roman" w:eastAsia="Times New Roman" w:hAnsi="Times New Roman" w:cs="Times New Roman"/>
          <w:sz w:val="24"/>
          <w:szCs w:val="24"/>
        </w:rPr>
        <w:t xml:space="preserve"> ограничивают права собственника, предусмотренные </w:t>
      </w:r>
      <w:hyperlink r:id="rId100" w:history="1">
        <w:r w:rsidRPr="003B02CE">
          <w:rPr>
            <w:rFonts w:ascii="Times New Roman" w:eastAsia="Times New Roman" w:hAnsi="Times New Roman" w:cs="Times New Roman"/>
            <w:color w:val="0000FF"/>
            <w:sz w:val="24"/>
            <w:szCs w:val="24"/>
            <w:u w:val="single"/>
          </w:rPr>
          <w:t>статьей 209 Гражданского кодекса Российской Федерации</w:t>
        </w:r>
      </w:hyperlink>
      <w:r w:rsidRPr="003B02CE">
        <w:rPr>
          <w:rFonts w:ascii="Times New Roman" w:eastAsia="Times New Roman" w:hAnsi="Times New Roman" w:cs="Times New Roman"/>
          <w:sz w:val="24"/>
          <w:szCs w:val="24"/>
        </w:rPr>
        <w:t xml:space="preserve"> на использование имущества в отношении внутриквартирного оборудования, а </w:t>
      </w:r>
      <w:hyperlink r:id="rId101" w:history="1">
        <w:r w:rsidRPr="003B02CE">
          <w:rPr>
            <w:rFonts w:ascii="Times New Roman" w:eastAsia="Times New Roman" w:hAnsi="Times New Roman" w:cs="Times New Roman"/>
            <w:color w:val="0000FF"/>
            <w:sz w:val="24"/>
            <w:szCs w:val="24"/>
            <w:u w:val="single"/>
          </w:rPr>
          <w:t>пункт 150 Правил</w:t>
        </w:r>
      </w:hyperlink>
      <w:r w:rsidRPr="003B02CE">
        <w:rPr>
          <w:rFonts w:ascii="Times New Roman" w:eastAsia="Times New Roman" w:hAnsi="Times New Roman" w:cs="Times New Roman"/>
          <w:sz w:val="24"/>
          <w:szCs w:val="24"/>
        </w:rPr>
        <w:t xml:space="preserve"> ограничивает применение </w:t>
      </w:r>
      <w:hyperlink r:id="rId102" w:history="1">
        <w:r w:rsidRPr="003B02CE">
          <w:rPr>
            <w:rFonts w:ascii="Times New Roman" w:eastAsia="Times New Roman" w:hAnsi="Times New Roman" w:cs="Times New Roman"/>
            <w:color w:val="0000FF"/>
            <w:sz w:val="24"/>
            <w:szCs w:val="24"/>
            <w:u w:val="single"/>
          </w:rPr>
          <w:t>Закона Российской Федерации "О защите прав потребителей"</w:t>
        </w:r>
      </w:hyperlink>
      <w:r w:rsidRPr="003B02CE">
        <w:rPr>
          <w:rFonts w:ascii="Times New Roman" w:eastAsia="Times New Roman" w:hAnsi="Times New Roman" w:cs="Times New Roman"/>
          <w:sz w:val="24"/>
          <w:szCs w:val="24"/>
        </w:rPr>
        <w:t xml:space="preserve"> ссылкой на случаи, предусмотренные </w:t>
      </w:r>
      <w:hyperlink r:id="rId103" w:history="1">
        <w:r w:rsidRPr="003B02CE">
          <w:rPr>
            <w:rFonts w:ascii="Times New Roman" w:eastAsia="Times New Roman" w:hAnsi="Times New Roman" w:cs="Times New Roman"/>
            <w:color w:val="0000FF"/>
            <w:sz w:val="24"/>
            <w:szCs w:val="24"/>
            <w:u w:val="single"/>
          </w:rPr>
          <w:t>пунктом 157 этих Правил</w:t>
        </w:r>
      </w:hyperlink>
      <w:r w:rsidRPr="003B02CE">
        <w:rPr>
          <w:rFonts w:ascii="Times New Roman" w:eastAsia="Times New Roman" w:hAnsi="Times New Roman" w:cs="Times New Roman"/>
          <w:sz w:val="24"/>
          <w:szCs w:val="24"/>
        </w:rPr>
        <w:t>.</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Решением Верховного Суда Российской Федерации 3 декабря 2012 года в удовл</w:t>
      </w:r>
      <w:r>
        <w:rPr>
          <w:rFonts w:ascii="Times New Roman" w:eastAsia="Times New Roman" w:hAnsi="Times New Roman" w:cs="Times New Roman"/>
          <w:sz w:val="24"/>
          <w:szCs w:val="24"/>
        </w:rPr>
        <w:t>етворении заявления отказано.</w:t>
      </w:r>
      <w:proofErr w:type="gramEnd"/>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В апелляционной жалобе Смирнов С.В. просит об отмене решения суда, ссылаясь на его незаконность и необоснованность, и принятии нового решения. Полагает, что суд первой инстанции не применил нормы материального права, подлежащие применению при разрешении данного дела, выводы суда о законности оспариваемых положений </w:t>
      </w:r>
      <w:hyperlink r:id="rId104" w:history="1">
        <w:r w:rsidRPr="003B02CE">
          <w:rPr>
            <w:rFonts w:ascii="Times New Roman" w:eastAsia="Times New Roman" w:hAnsi="Times New Roman" w:cs="Times New Roman"/>
            <w:color w:val="0000FF"/>
            <w:sz w:val="24"/>
            <w:szCs w:val="24"/>
            <w:u w:val="single"/>
          </w:rPr>
          <w:t>Правил</w:t>
        </w:r>
      </w:hyperlink>
      <w:r w:rsidRPr="003B02CE">
        <w:rPr>
          <w:rFonts w:ascii="Times New Roman" w:eastAsia="Times New Roman" w:hAnsi="Times New Roman" w:cs="Times New Roman"/>
          <w:sz w:val="24"/>
          <w:szCs w:val="24"/>
        </w:rPr>
        <w:t xml:space="preserve"> не соответствуют фактическим обстоятельствам дела и действующему федеральному законодательств</w:t>
      </w:r>
      <w:r>
        <w:rPr>
          <w:rFonts w:ascii="Times New Roman" w:eastAsia="Times New Roman" w:hAnsi="Times New Roman" w:cs="Times New Roman"/>
          <w:sz w:val="24"/>
          <w:szCs w:val="24"/>
        </w:rPr>
        <w:t>у.</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Смирнов С.В. в судебное заседание Апелляционной коллегии не явился, о времени и месте судебного разбирательства извещен в установленном законом порядке.</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Апелляционная коллегия Верховного Суда Российской Федерации, проверив материалы дела, обсудив доводы апелляционной жалобы, находит решение суда подлежащим отмене в части отказа в признании недействующим </w:t>
      </w:r>
      <w:hyperlink r:id="rId105" w:history="1">
        <w:r w:rsidRPr="003B02CE">
          <w:rPr>
            <w:rFonts w:ascii="Times New Roman" w:eastAsia="Times New Roman" w:hAnsi="Times New Roman" w:cs="Times New Roman"/>
            <w:color w:val="0000FF"/>
            <w:sz w:val="24"/>
            <w:szCs w:val="24"/>
            <w:u w:val="single"/>
          </w:rPr>
          <w:t>подпункта "в" пункта 34 Правил</w:t>
        </w:r>
      </w:hyperlink>
      <w:r w:rsidRPr="003B02CE">
        <w:rPr>
          <w:rFonts w:ascii="Times New Roman" w:eastAsia="Times New Roman" w:hAnsi="Times New Roman" w:cs="Times New Roman"/>
          <w:sz w:val="24"/>
          <w:szCs w:val="24"/>
        </w:rPr>
        <w:t>. В остальной части решение подлежит оставлению без изменения.</w:t>
      </w:r>
      <w:proofErr w:type="gramEnd"/>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В соответствии с </w:t>
      </w:r>
      <w:hyperlink r:id="rId106" w:history="1">
        <w:r w:rsidRPr="003B02CE">
          <w:rPr>
            <w:rFonts w:ascii="Times New Roman" w:eastAsia="Times New Roman" w:hAnsi="Times New Roman" w:cs="Times New Roman"/>
            <w:color w:val="0000FF"/>
            <w:sz w:val="24"/>
            <w:szCs w:val="24"/>
            <w:u w:val="single"/>
          </w:rPr>
          <w:t>частью 1 статьи 157 Жилищного кодекса Российской Федерации</w:t>
        </w:r>
      </w:hyperlink>
      <w:r w:rsidRPr="003B02CE">
        <w:rPr>
          <w:rFonts w:ascii="Times New Roman" w:eastAsia="Times New Roman" w:hAnsi="Times New Roman" w:cs="Times New Roman"/>
          <w:sz w:val="24"/>
          <w:szCs w:val="24"/>
        </w:rPr>
        <w:t xml:space="preserve">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r w:rsidRPr="003B02CE">
        <w:rPr>
          <w:rFonts w:ascii="Times New Roman" w:eastAsia="Times New Roman" w:hAnsi="Times New Roman" w:cs="Times New Roman"/>
          <w:sz w:val="24"/>
          <w:szCs w:val="24"/>
        </w:rPr>
        <w:t xml:space="preserve"> </w:t>
      </w:r>
      <w:hyperlink r:id="rId107" w:history="1">
        <w:r w:rsidRPr="003B02CE">
          <w:rPr>
            <w:rFonts w:ascii="Times New Roman" w:eastAsia="Times New Roman" w:hAnsi="Times New Roman" w:cs="Times New Roman"/>
            <w:color w:val="0000FF"/>
            <w:sz w:val="24"/>
            <w:szCs w:val="24"/>
            <w:u w:val="single"/>
          </w:rPr>
          <w:t>Правила</w:t>
        </w:r>
      </w:hyperlink>
      <w:r w:rsidRPr="003B02CE">
        <w:rPr>
          <w:rFonts w:ascii="Times New Roman" w:eastAsia="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w:t>
      </w:r>
      <w:r w:rsidRPr="003B02CE">
        <w:rPr>
          <w:rFonts w:ascii="Times New Roman" w:eastAsia="Times New Roman" w:hAnsi="Times New Roman" w:cs="Times New Roman"/>
          <w:sz w:val="24"/>
          <w:szCs w:val="24"/>
        </w:rPr>
        <w:lastRenderedPageBreak/>
        <w:t xml:space="preserve">жилищным кооперативом или иным специализированным потребительским кооперативом договоров с </w:t>
      </w:r>
      <w:proofErr w:type="spellStart"/>
      <w:r w:rsidRPr="003B02CE">
        <w:rPr>
          <w:rFonts w:ascii="Times New Roman" w:eastAsia="Times New Roman" w:hAnsi="Times New Roman" w:cs="Times New Roman"/>
          <w:sz w:val="24"/>
          <w:szCs w:val="24"/>
        </w:rPr>
        <w:t>ресурсоснабжающими</w:t>
      </w:r>
      <w:proofErr w:type="spellEnd"/>
      <w:r w:rsidRPr="003B02CE">
        <w:rPr>
          <w:rFonts w:ascii="Times New Roman" w:eastAsia="Times New Roman" w:hAnsi="Times New Roman" w:cs="Times New Roman"/>
          <w:sz w:val="24"/>
          <w:szCs w:val="24"/>
        </w:rPr>
        <w:t xml:space="preserve"> организациями, устанавливаются Правительством Российской Федерации.</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Во исполнение приведенной нормы </w:t>
      </w:r>
      <w:hyperlink r:id="rId108" w:history="1">
        <w:r w:rsidRPr="003B02CE">
          <w:rPr>
            <w:rFonts w:ascii="Times New Roman" w:eastAsia="Times New Roman" w:hAnsi="Times New Roman" w:cs="Times New Roman"/>
            <w:color w:val="0000FF"/>
            <w:sz w:val="24"/>
            <w:szCs w:val="24"/>
            <w:u w:val="single"/>
          </w:rPr>
          <w:t>Кодекса</w:t>
        </w:r>
      </w:hyperlink>
      <w:r w:rsidRPr="003B02CE">
        <w:rPr>
          <w:rFonts w:ascii="Times New Roman" w:eastAsia="Times New Roman" w:hAnsi="Times New Roman" w:cs="Times New Roman"/>
          <w:sz w:val="24"/>
          <w:szCs w:val="24"/>
        </w:rPr>
        <w:t xml:space="preserve"> Правительством Российской Федерации утверждены </w:t>
      </w:r>
      <w:hyperlink r:id="rId109" w:history="1">
        <w:r w:rsidRPr="003B02CE">
          <w:rPr>
            <w:rFonts w:ascii="Times New Roman" w:eastAsia="Times New Roman" w:hAnsi="Times New Roman" w:cs="Times New Roman"/>
            <w:color w:val="0000FF"/>
            <w:sz w:val="24"/>
            <w:szCs w:val="24"/>
            <w:u w:val="single"/>
          </w:rPr>
          <w:t>Правила</w:t>
        </w:r>
      </w:hyperlink>
      <w:r w:rsidRPr="003B02CE">
        <w:rPr>
          <w:rFonts w:ascii="Times New Roman" w:eastAsia="Times New Roman" w:hAnsi="Times New Roman" w:cs="Times New Roman"/>
          <w:sz w:val="24"/>
          <w:szCs w:val="24"/>
        </w:rPr>
        <w:t>, регулирующие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устанавливающие их права и обязанности, порядок заключения договора, содержащего положения о предоставлении коммунальных услуг, порядок контроля качества предоставления коммунальных услуг, порядок определения</w:t>
      </w:r>
      <w:proofErr w:type="gramEnd"/>
      <w:r w:rsidRPr="003B02CE">
        <w:rPr>
          <w:rFonts w:ascii="Times New Roman" w:eastAsia="Times New Roman" w:hAnsi="Times New Roman" w:cs="Times New Roman"/>
          <w:sz w:val="24"/>
          <w:szCs w:val="24"/>
        </w:rPr>
        <w:t xml:space="preserve"> </w:t>
      </w:r>
      <w:proofErr w:type="gramStart"/>
      <w:r w:rsidRPr="003B02CE">
        <w:rPr>
          <w:rFonts w:ascii="Times New Roman" w:eastAsia="Times New Roman" w:hAnsi="Times New Roman" w:cs="Times New Roman"/>
          <w:sz w:val="24"/>
          <w:szCs w:val="24"/>
        </w:rPr>
        <w:t>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w:t>
      </w:r>
      <w:proofErr w:type="gramEnd"/>
      <w:r w:rsidRPr="003B02CE">
        <w:rPr>
          <w:rFonts w:ascii="Times New Roman" w:eastAsia="Times New Roman" w:hAnsi="Times New Roman" w:cs="Times New Roman"/>
          <w:sz w:val="24"/>
          <w:szCs w:val="24"/>
        </w:rPr>
        <w:t xml:space="preserve"> услуг, а также регламентируют вопросы, связанные с наступлением ответственности исполнителей и потребителей коммунальных услуг (</w:t>
      </w:r>
      <w:hyperlink r:id="rId110" w:history="1">
        <w:r w:rsidRPr="003B02CE">
          <w:rPr>
            <w:rFonts w:ascii="Times New Roman" w:eastAsia="Times New Roman" w:hAnsi="Times New Roman" w:cs="Times New Roman"/>
            <w:color w:val="0000FF"/>
            <w:sz w:val="24"/>
            <w:szCs w:val="24"/>
            <w:u w:val="single"/>
          </w:rPr>
          <w:t>пункт 1</w:t>
        </w:r>
      </w:hyperlink>
      <w:r w:rsidRPr="003B02CE">
        <w:rPr>
          <w:rFonts w:ascii="Times New Roman" w:eastAsia="Times New Roman" w:hAnsi="Times New Roman" w:cs="Times New Roman"/>
          <w:sz w:val="24"/>
          <w:szCs w:val="24"/>
        </w:rPr>
        <w:t>).</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Проанализировав оспариваемые заявителем </w:t>
      </w:r>
      <w:hyperlink r:id="rId111" w:history="1">
        <w:r w:rsidRPr="003B02CE">
          <w:rPr>
            <w:rFonts w:ascii="Times New Roman" w:eastAsia="Times New Roman" w:hAnsi="Times New Roman" w:cs="Times New Roman"/>
            <w:color w:val="0000FF"/>
            <w:sz w:val="24"/>
            <w:szCs w:val="24"/>
            <w:u w:val="single"/>
          </w:rPr>
          <w:t>пункты 2</w:t>
        </w:r>
      </w:hyperlink>
      <w:r w:rsidRPr="003B02CE">
        <w:rPr>
          <w:rFonts w:ascii="Times New Roman" w:eastAsia="Times New Roman" w:hAnsi="Times New Roman" w:cs="Times New Roman"/>
          <w:sz w:val="24"/>
          <w:szCs w:val="24"/>
        </w:rPr>
        <w:t xml:space="preserve">, </w:t>
      </w:r>
      <w:hyperlink r:id="rId112" w:history="1">
        <w:r w:rsidRPr="003B02CE">
          <w:rPr>
            <w:rFonts w:ascii="Times New Roman" w:eastAsia="Times New Roman" w:hAnsi="Times New Roman" w:cs="Times New Roman"/>
            <w:color w:val="0000FF"/>
            <w:sz w:val="24"/>
            <w:szCs w:val="24"/>
            <w:u w:val="single"/>
          </w:rPr>
          <w:t>7</w:t>
        </w:r>
      </w:hyperlink>
      <w:r w:rsidRPr="003B02CE">
        <w:rPr>
          <w:rFonts w:ascii="Times New Roman" w:eastAsia="Times New Roman" w:hAnsi="Times New Roman" w:cs="Times New Roman"/>
          <w:sz w:val="24"/>
          <w:szCs w:val="24"/>
        </w:rPr>
        <w:t xml:space="preserve">, </w:t>
      </w:r>
      <w:hyperlink r:id="rId113" w:history="1">
        <w:r w:rsidRPr="003B02CE">
          <w:rPr>
            <w:rFonts w:ascii="Times New Roman" w:eastAsia="Times New Roman" w:hAnsi="Times New Roman" w:cs="Times New Roman"/>
            <w:color w:val="0000FF"/>
            <w:sz w:val="24"/>
            <w:szCs w:val="24"/>
            <w:u w:val="single"/>
          </w:rPr>
          <w:t>21</w:t>
        </w:r>
      </w:hyperlink>
      <w:r w:rsidRPr="003B02CE">
        <w:rPr>
          <w:rFonts w:ascii="Times New Roman" w:eastAsia="Times New Roman" w:hAnsi="Times New Roman" w:cs="Times New Roman"/>
          <w:sz w:val="24"/>
          <w:szCs w:val="24"/>
        </w:rPr>
        <w:t xml:space="preserve">, </w:t>
      </w:r>
      <w:hyperlink r:id="rId114" w:history="1">
        <w:r w:rsidRPr="003B02CE">
          <w:rPr>
            <w:rFonts w:ascii="Times New Roman" w:eastAsia="Times New Roman" w:hAnsi="Times New Roman" w:cs="Times New Roman"/>
            <w:color w:val="0000FF"/>
            <w:sz w:val="24"/>
            <w:szCs w:val="24"/>
            <w:u w:val="single"/>
          </w:rPr>
          <w:t>40</w:t>
        </w:r>
      </w:hyperlink>
      <w:r w:rsidRPr="003B02CE">
        <w:rPr>
          <w:rFonts w:ascii="Times New Roman" w:eastAsia="Times New Roman" w:hAnsi="Times New Roman" w:cs="Times New Roman"/>
          <w:sz w:val="24"/>
          <w:szCs w:val="24"/>
        </w:rPr>
        <w:t xml:space="preserve">, </w:t>
      </w:r>
      <w:hyperlink r:id="rId115" w:history="1">
        <w:r w:rsidRPr="003B02CE">
          <w:rPr>
            <w:rFonts w:ascii="Times New Roman" w:eastAsia="Times New Roman" w:hAnsi="Times New Roman" w:cs="Times New Roman"/>
            <w:color w:val="0000FF"/>
            <w:sz w:val="24"/>
            <w:szCs w:val="24"/>
            <w:u w:val="single"/>
          </w:rPr>
          <w:t>150</w:t>
        </w:r>
      </w:hyperlink>
      <w:r w:rsidRPr="003B02CE">
        <w:rPr>
          <w:rFonts w:ascii="Times New Roman" w:eastAsia="Times New Roman" w:hAnsi="Times New Roman" w:cs="Times New Roman"/>
          <w:sz w:val="24"/>
          <w:szCs w:val="24"/>
        </w:rPr>
        <w:t xml:space="preserve">, </w:t>
      </w:r>
      <w:hyperlink r:id="rId116" w:history="1">
        <w:r w:rsidRPr="003B02CE">
          <w:rPr>
            <w:rFonts w:ascii="Times New Roman" w:eastAsia="Times New Roman" w:hAnsi="Times New Roman" w:cs="Times New Roman"/>
            <w:color w:val="0000FF"/>
            <w:sz w:val="24"/>
            <w:szCs w:val="24"/>
            <w:u w:val="single"/>
          </w:rPr>
          <w:t>подпункты "в"</w:t>
        </w:r>
      </w:hyperlink>
      <w:r w:rsidRPr="003B02CE">
        <w:rPr>
          <w:rFonts w:ascii="Times New Roman" w:eastAsia="Times New Roman" w:hAnsi="Times New Roman" w:cs="Times New Roman"/>
          <w:sz w:val="24"/>
          <w:szCs w:val="24"/>
        </w:rPr>
        <w:t xml:space="preserve">, </w:t>
      </w:r>
      <w:hyperlink r:id="rId117" w:history="1">
        <w:r w:rsidRPr="003B02CE">
          <w:rPr>
            <w:rFonts w:ascii="Times New Roman" w:eastAsia="Times New Roman" w:hAnsi="Times New Roman" w:cs="Times New Roman"/>
            <w:color w:val="0000FF"/>
            <w:sz w:val="24"/>
            <w:szCs w:val="24"/>
            <w:u w:val="single"/>
          </w:rPr>
          <w:t>"</w:t>
        </w:r>
        <w:proofErr w:type="spellStart"/>
        <w:r w:rsidRPr="003B02CE">
          <w:rPr>
            <w:rFonts w:ascii="Times New Roman" w:eastAsia="Times New Roman" w:hAnsi="Times New Roman" w:cs="Times New Roman"/>
            <w:color w:val="0000FF"/>
            <w:sz w:val="24"/>
            <w:szCs w:val="24"/>
            <w:u w:val="single"/>
          </w:rPr>
          <w:t>д</w:t>
        </w:r>
        <w:proofErr w:type="spellEnd"/>
        <w:r w:rsidRPr="003B02CE">
          <w:rPr>
            <w:rFonts w:ascii="Times New Roman" w:eastAsia="Times New Roman" w:hAnsi="Times New Roman" w:cs="Times New Roman"/>
            <w:color w:val="0000FF"/>
            <w:sz w:val="24"/>
            <w:szCs w:val="24"/>
            <w:u w:val="single"/>
          </w:rPr>
          <w:t>"</w:t>
        </w:r>
      </w:hyperlink>
      <w:r w:rsidRPr="003B02CE">
        <w:rPr>
          <w:rFonts w:ascii="Times New Roman" w:eastAsia="Times New Roman" w:hAnsi="Times New Roman" w:cs="Times New Roman"/>
          <w:sz w:val="24"/>
          <w:szCs w:val="24"/>
        </w:rPr>
        <w:t xml:space="preserve">, </w:t>
      </w:r>
      <w:hyperlink r:id="rId118" w:history="1">
        <w:r w:rsidRPr="003B02CE">
          <w:rPr>
            <w:rFonts w:ascii="Times New Roman" w:eastAsia="Times New Roman" w:hAnsi="Times New Roman" w:cs="Times New Roman"/>
            <w:color w:val="0000FF"/>
            <w:sz w:val="24"/>
            <w:szCs w:val="24"/>
            <w:u w:val="single"/>
          </w:rPr>
          <w:t>"е" пункта 35</w:t>
        </w:r>
      </w:hyperlink>
      <w:r w:rsidRPr="003B02CE">
        <w:rPr>
          <w:rFonts w:ascii="Times New Roman" w:eastAsia="Times New Roman" w:hAnsi="Times New Roman" w:cs="Times New Roman"/>
          <w:sz w:val="24"/>
          <w:szCs w:val="24"/>
        </w:rPr>
        <w:t xml:space="preserve">, </w:t>
      </w:r>
      <w:hyperlink r:id="rId119" w:history="1">
        <w:r w:rsidRPr="003B02CE">
          <w:rPr>
            <w:rFonts w:ascii="Times New Roman" w:eastAsia="Times New Roman" w:hAnsi="Times New Roman" w:cs="Times New Roman"/>
            <w:color w:val="0000FF"/>
            <w:sz w:val="24"/>
            <w:szCs w:val="24"/>
            <w:u w:val="single"/>
          </w:rPr>
          <w:t>пункты 44</w:t>
        </w:r>
      </w:hyperlink>
      <w:r w:rsidRPr="003B02CE">
        <w:rPr>
          <w:rFonts w:ascii="Times New Roman" w:eastAsia="Times New Roman" w:hAnsi="Times New Roman" w:cs="Times New Roman"/>
          <w:sz w:val="24"/>
          <w:szCs w:val="24"/>
        </w:rPr>
        <w:t xml:space="preserve">, </w:t>
      </w:r>
      <w:hyperlink r:id="rId120" w:history="1">
        <w:r w:rsidRPr="003B02CE">
          <w:rPr>
            <w:rFonts w:ascii="Times New Roman" w:eastAsia="Times New Roman" w:hAnsi="Times New Roman" w:cs="Times New Roman"/>
            <w:color w:val="0000FF"/>
            <w:sz w:val="24"/>
            <w:szCs w:val="24"/>
            <w:u w:val="single"/>
          </w:rPr>
          <w:t>54</w:t>
        </w:r>
      </w:hyperlink>
      <w:r w:rsidRPr="003B02CE">
        <w:rPr>
          <w:rFonts w:ascii="Times New Roman" w:eastAsia="Times New Roman" w:hAnsi="Times New Roman" w:cs="Times New Roman"/>
          <w:sz w:val="24"/>
          <w:szCs w:val="24"/>
        </w:rPr>
        <w:t xml:space="preserve">, </w:t>
      </w:r>
      <w:hyperlink r:id="rId121" w:history="1">
        <w:r w:rsidRPr="003B02CE">
          <w:rPr>
            <w:rFonts w:ascii="Times New Roman" w:eastAsia="Times New Roman" w:hAnsi="Times New Roman" w:cs="Times New Roman"/>
            <w:color w:val="0000FF"/>
            <w:sz w:val="24"/>
            <w:szCs w:val="24"/>
            <w:u w:val="single"/>
          </w:rPr>
          <w:t>88 Правил</w:t>
        </w:r>
      </w:hyperlink>
      <w:r w:rsidRPr="003B02CE">
        <w:rPr>
          <w:rFonts w:ascii="Times New Roman" w:eastAsia="Times New Roman" w:hAnsi="Times New Roman" w:cs="Times New Roman"/>
          <w:sz w:val="24"/>
          <w:szCs w:val="24"/>
        </w:rPr>
        <w:t xml:space="preserve">, </w:t>
      </w:r>
      <w:hyperlink r:id="rId122" w:history="1">
        <w:r w:rsidRPr="003B02CE">
          <w:rPr>
            <w:rFonts w:ascii="Times New Roman" w:eastAsia="Times New Roman" w:hAnsi="Times New Roman" w:cs="Times New Roman"/>
            <w:color w:val="0000FF"/>
            <w:sz w:val="24"/>
            <w:szCs w:val="24"/>
            <w:u w:val="single"/>
          </w:rPr>
          <w:t>пункты 10</w:t>
        </w:r>
      </w:hyperlink>
      <w:r w:rsidRPr="003B02CE">
        <w:rPr>
          <w:rFonts w:ascii="Times New Roman" w:eastAsia="Times New Roman" w:hAnsi="Times New Roman" w:cs="Times New Roman"/>
          <w:sz w:val="24"/>
          <w:szCs w:val="24"/>
        </w:rPr>
        <w:t xml:space="preserve">, </w:t>
      </w:r>
      <w:hyperlink r:id="rId123" w:history="1">
        <w:r w:rsidRPr="003B02CE">
          <w:rPr>
            <w:rFonts w:ascii="Times New Roman" w:eastAsia="Times New Roman" w:hAnsi="Times New Roman" w:cs="Times New Roman"/>
            <w:color w:val="0000FF"/>
            <w:sz w:val="24"/>
            <w:szCs w:val="24"/>
            <w:u w:val="single"/>
          </w:rPr>
          <w:t>15</w:t>
        </w:r>
      </w:hyperlink>
      <w:r w:rsidRPr="003B02CE">
        <w:rPr>
          <w:rFonts w:ascii="Times New Roman" w:eastAsia="Times New Roman" w:hAnsi="Times New Roman" w:cs="Times New Roman"/>
          <w:sz w:val="24"/>
          <w:szCs w:val="24"/>
        </w:rPr>
        <w:t xml:space="preserve"> и </w:t>
      </w:r>
      <w:hyperlink r:id="rId124" w:history="1">
        <w:r w:rsidRPr="003B02CE">
          <w:rPr>
            <w:rFonts w:ascii="Times New Roman" w:eastAsia="Times New Roman" w:hAnsi="Times New Roman" w:cs="Times New Roman"/>
            <w:color w:val="0000FF"/>
            <w:sz w:val="24"/>
            <w:szCs w:val="24"/>
            <w:u w:val="single"/>
          </w:rPr>
          <w:t>16 приложения N 2</w:t>
        </w:r>
      </w:hyperlink>
      <w:r w:rsidRPr="003B02CE">
        <w:rPr>
          <w:rFonts w:ascii="Times New Roman" w:eastAsia="Times New Roman" w:hAnsi="Times New Roman" w:cs="Times New Roman"/>
          <w:sz w:val="24"/>
          <w:szCs w:val="24"/>
        </w:rPr>
        <w:t xml:space="preserve"> к данным </w:t>
      </w:r>
      <w:hyperlink r:id="rId125"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xml:space="preserve"> на соответствие положениям действующего законодательства, суд пришел к правильному выводу о том, что </w:t>
      </w:r>
      <w:hyperlink r:id="rId126" w:history="1">
        <w:r w:rsidRPr="003B02CE">
          <w:rPr>
            <w:rFonts w:ascii="Times New Roman" w:eastAsia="Times New Roman" w:hAnsi="Times New Roman" w:cs="Times New Roman"/>
            <w:color w:val="0000FF"/>
            <w:sz w:val="24"/>
            <w:szCs w:val="24"/>
            <w:u w:val="single"/>
          </w:rPr>
          <w:t>Правила</w:t>
        </w:r>
      </w:hyperlink>
      <w:r w:rsidRPr="003B02CE">
        <w:rPr>
          <w:rFonts w:ascii="Times New Roman" w:eastAsia="Times New Roman" w:hAnsi="Times New Roman" w:cs="Times New Roman"/>
          <w:sz w:val="24"/>
          <w:szCs w:val="24"/>
        </w:rPr>
        <w:t xml:space="preserve"> приняты Правительством Российской Федерации в пределах предоставленных ему полномочий, предписания этих пунктов </w:t>
      </w:r>
      <w:hyperlink r:id="rId127" w:history="1">
        <w:r w:rsidRPr="003B02CE">
          <w:rPr>
            <w:rFonts w:ascii="Times New Roman" w:eastAsia="Times New Roman" w:hAnsi="Times New Roman" w:cs="Times New Roman"/>
            <w:color w:val="0000FF"/>
            <w:sz w:val="24"/>
            <w:szCs w:val="24"/>
            <w:u w:val="single"/>
          </w:rPr>
          <w:t>Правил</w:t>
        </w:r>
      </w:hyperlink>
      <w:r w:rsidRPr="003B02CE">
        <w:rPr>
          <w:rFonts w:ascii="Times New Roman" w:eastAsia="Times New Roman" w:hAnsi="Times New Roman" w:cs="Times New Roman"/>
          <w:sz w:val="24"/>
          <w:szCs w:val="24"/>
        </w:rPr>
        <w:t xml:space="preserve"> в оспариваемой</w:t>
      </w:r>
      <w:proofErr w:type="gramEnd"/>
      <w:r w:rsidRPr="003B02CE">
        <w:rPr>
          <w:rFonts w:ascii="Times New Roman" w:eastAsia="Times New Roman" w:hAnsi="Times New Roman" w:cs="Times New Roman"/>
          <w:sz w:val="24"/>
          <w:szCs w:val="24"/>
        </w:rPr>
        <w:t xml:space="preserve"> части не противоречат федеральному закону или другому нормативному правовому акту, </w:t>
      </w:r>
      <w:proofErr w:type="gramStart"/>
      <w:r w:rsidRPr="003B02CE">
        <w:rPr>
          <w:rFonts w:ascii="Times New Roman" w:eastAsia="Times New Roman" w:hAnsi="Times New Roman" w:cs="Times New Roman"/>
          <w:sz w:val="24"/>
          <w:szCs w:val="24"/>
        </w:rPr>
        <w:t>имеющим</w:t>
      </w:r>
      <w:proofErr w:type="gramEnd"/>
      <w:r w:rsidRPr="003B02CE">
        <w:rPr>
          <w:rFonts w:ascii="Times New Roman" w:eastAsia="Times New Roman" w:hAnsi="Times New Roman" w:cs="Times New Roman"/>
          <w:sz w:val="24"/>
          <w:szCs w:val="24"/>
        </w:rPr>
        <w:t xml:space="preserve"> большую юридическую силу, прав свобод и </w:t>
      </w:r>
      <w:r>
        <w:rPr>
          <w:rFonts w:ascii="Times New Roman" w:eastAsia="Times New Roman" w:hAnsi="Times New Roman" w:cs="Times New Roman"/>
          <w:sz w:val="24"/>
          <w:szCs w:val="24"/>
        </w:rPr>
        <w:t>законных интересов не нарушают.</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Так, суд правильно исходил из того, что оспариваемый абзац девятый </w:t>
      </w:r>
      <w:hyperlink r:id="rId128" w:history="1">
        <w:r w:rsidRPr="003B02CE">
          <w:rPr>
            <w:rFonts w:ascii="Times New Roman" w:eastAsia="Times New Roman" w:hAnsi="Times New Roman" w:cs="Times New Roman"/>
            <w:color w:val="0000FF"/>
            <w:sz w:val="24"/>
            <w:szCs w:val="24"/>
            <w:u w:val="single"/>
          </w:rPr>
          <w:t>пункта 2 Правил</w:t>
        </w:r>
      </w:hyperlink>
      <w:r w:rsidRPr="003B02CE">
        <w:rPr>
          <w:rFonts w:ascii="Times New Roman" w:eastAsia="Times New Roman" w:hAnsi="Times New Roman" w:cs="Times New Roman"/>
          <w:sz w:val="24"/>
          <w:szCs w:val="24"/>
        </w:rPr>
        <w:t>, раскрывающий понятие коммунальных услуг как осуществление деятельности исполнителя (юридического лицо независимо от организационно-правовой формы или индивидуальный предприниматель)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w:t>
      </w:r>
      <w:proofErr w:type="gramEnd"/>
      <w:r w:rsidRPr="003B02CE">
        <w:rPr>
          <w:rFonts w:ascii="Times New Roman" w:eastAsia="Times New Roman" w:hAnsi="Times New Roman" w:cs="Times New Roman"/>
          <w:sz w:val="24"/>
          <w:szCs w:val="24"/>
        </w:rPr>
        <w:t xml:space="preserve"> </w:t>
      </w:r>
      <w:proofErr w:type="gramStart"/>
      <w:r w:rsidRPr="003B02CE">
        <w:rPr>
          <w:rFonts w:ascii="Times New Roman" w:eastAsia="Times New Roman" w:hAnsi="Times New Roman" w:cs="Times New Roman"/>
          <w:sz w:val="24"/>
          <w:szCs w:val="24"/>
        </w:rPr>
        <w:t xml:space="preserve">в многоквартирном доме, а также земельных участков и расположенных на них жилых домов (домовладений), не противоречит положениям </w:t>
      </w:r>
      <w:hyperlink r:id="rId129" w:history="1">
        <w:r w:rsidRPr="003B02CE">
          <w:rPr>
            <w:rFonts w:ascii="Times New Roman" w:eastAsia="Times New Roman" w:hAnsi="Times New Roman" w:cs="Times New Roman"/>
            <w:color w:val="0000FF"/>
            <w:sz w:val="24"/>
            <w:szCs w:val="24"/>
            <w:u w:val="single"/>
          </w:rPr>
          <w:t>части 3 статьи 145</w:t>
        </w:r>
      </w:hyperlink>
      <w:r w:rsidRPr="003B02CE">
        <w:rPr>
          <w:rFonts w:ascii="Times New Roman" w:eastAsia="Times New Roman" w:hAnsi="Times New Roman" w:cs="Times New Roman"/>
          <w:sz w:val="24"/>
          <w:szCs w:val="24"/>
        </w:rPr>
        <w:t xml:space="preserve">, </w:t>
      </w:r>
      <w:hyperlink r:id="rId130" w:history="1">
        <w:r w:rsidRPr="003B02CE">
          <w:rPr>
            <w:rFonts w:ascii="Times New Roman" w:eastAsia="Times New Roman" w:hAnsi="Times New Roman" w:cs="Times New Roman"/>
            <w:color w:val="0000FF"/>
            <w:sz w:val="24"/>
            <w:szCs w:val="24"/>
            <w:u w:val="single"/>
          </w:rPr>
          <w:t>статей 161</w:t>
        </w:r>
      </w:hyperlink>
      <w:r w:rsidRPr="003B02CE">
        <w:rPr>
          <w:rFonts w:ascii="Times New Roman" w:eastAsia="Times New Roman" w:hAnsi="Times New Roman" w:cs="Times New Roman"/>
          <w:sz w:val="24"/>
          <w:szCs w:val="24"/>
        </w:rPr>
        <w:t xml:space="preserve">, </w:t>
      </w:r>
      <w:hyperlink r:id="rId131" w:history="1">
        <w:r w:rsidRPr="003B02CE">
          <w:rPr>
            <w:rFonts w:ascii="Times New Roman" w:eastAsia="Times New Roman" w:hAnsi="Times New Roman" w:cs="Times New Roman"/>
            <w:color w:val="0000FF"/>
            <w:sz w:val="24"/>
            <w:szCs w:val="24"/>
            <w:u w:val="single"/>
          </w:rPr>
          <w:t>164</w:t>
        </w:r>
      </w:hyperlink>
      <w:r w:rsidRPr="003B02CE">
        <w:rPr>
          <w:rFonts w:ascii="Times New Roman" w:eastAsia="Times New Roman" w:hAnsi="Times New Roman" w:cs="Times New Roman"/>
          <w:sz w:val="24"/>
          <w:szCs w:val="24"/>
        </w:rPr>
        <w:t xml:space="preserve">, а также </w:t>
      </w:r>
      <w:hyperlink r:id="rId132" w:history="1">
        <w:r w:rsidRPr="003B02CE">
          <w:rPr>
            <w:rFonts w:ascii="Times New Roman" w:eastAsia="Times New Roman" w:hAnsi="Times New Roman" w:cs="Times New Roman"/>
            <w:color w:val="0000FF"/>
            <w:sz w:val="24"/>
            <w:szCs w:val="24"/>
            <w:u w:val="single"/>
          </w:rPr>
          <w:t>статьи 15 Жилищного кодекса Российской Федерации</w:t>
        </w:r>
      </w:hyperlink>
      <w:r w:rsidRPr="003B02CE">
        <w:rPr>
          <w:rFonts w:ascii="Times New Roman" w:eastAsia="Times New Roman" w:hAnsi="Times New Roman" w:cs="Times New Roman"/>
          <w:sz w:val="24"/>
          <w:szCs w:val="24"/>
        </w:rPr>
        <w:t>, из содержания которых усматривается, что коммунальная услуга определена ими как деятельность исполнителя коммунальной услуги, обеспечивающая приобретение соответствующего коммунального ресурса и доставку данного коммунального ресурса в целях обеспечения благоприятных</w:t>
      </w:r>
      <w:proofErr w:type="gramEnd"/>
      <w:r w:rsidRPr="003B02CE">
        <w:rPr>
          <w:rFonts w:ascii="Times New Roman" w:eastAsia="Times New Roman" w:hAnsi="Times New Roman" w:cs="Times New Roman"/>
          <w:sz w:val="24"/>
          <w:szCs w:val="24"/>
        </w:rPr>
        <w:t xml:space="preserve"> и безопасных условий проживания граждан.</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xml:space="preserve">     Ссылка заявителя на положения </w:t>
      </w:r>
      <w:hyperlink r:id="rId133" w:history="1">
        <w:r w:rsidRPr="003B02CE">
          <w:rPr>
            <w:rFonts w:ascii="Times New Roman" w:eastAsia="Times New Roman" w:hAnsi="Times New Roman" w:cs="Times New Roman"/>
            <w:color w:val="0000FF"/>
            <w:sz w:val="24"/>
            <w:szCs w:val="24"/>
            <w:u w:val="single"/>
          </w:rPr>
          <w:t>статьи 779 Гражданского кодекса Российской Федерации</w:t>
        </w:r>
      </w:hyperlink>
      <w:r w:rsidRPr="003B02CE">
        <w:rPr>
          <w:rFonts w:ascii="Times New Roman" w:eastAsia="Times New Roman" w:hAnsi="Times New Roman" w:cs="Times New Roman"/>
          <w:sz w:val="24"/>
          <w:szCs w:val="24"/>
        </w:rPr>
        <w:t xml:space="preserve">, на противоречие </w:t>
      </w:r>
      <w:hyperlink r:id="rId134" w:history="1">
        <w:r w:rsidRPr="003B02CE">
          <w:rPr>
            <w:rFonts w:ascii="Times New Roman" w:eastAsia="Times New Roman" w:hAnsi="Times New Roman" w:cs="Times New Roman"/>
            <w:color w:val="0000FF"/>
            <w:sz w:val="24"/>
            <w:szCs w:val="24"/>
            <w:u w:val="single"/>
          </w:rPr>
          <w:t>пункта 2 Правил</w:t>
        </w:r>
      </w:hyperlink>
      <w:r w:rsidRPr="003B02CE">
        <w:rPr>
          <w:rFonts w:ascii="Times New Roman" w:eastAsia="Times New Roman" w:hAnsi="Times New Roman" w:cs="Times New Roman"/>
          <w:sz w:val="24"/>
          <w:szCs w:val="24"/>
        </w:rPr>
        <w:t xml:space="preserve"> которой указывает заявитель в апелляционной жалобе, правильно признана судом первой инстанции необоснованной, так как данная норма </w:t>
      </w:r>
      <w:hyperlink r:id="rId135" w:history="1">
        <w:r w:rsidRPr="003B02CE">
          <w:rPr>
            <w:rFonts w:ascii="Times New Roman" w:eastAsia="Times New Roman" w:hAnsi="Times New Roman" w:cs="Times New Roman"/>
            <w:color w:val="0000FF"/>
            <w:sz w:val="24"/>
            <w:szCs w:val="24"/>
            <w:u w:val="single"/>
          </w:rPr>
          <w:t>Кодекса</w:t>
        </w:r>
      </w:hyperlink>
      <w:r w:rsidRPr="003B02CE">
        <w:rPr>
          <w:rFonts w:ascii="Times New Roman" w:eastAsia="Times New Roman" w:hAnsi="Times New Roman" w:cs="Times New Roman"/>
          <w:sz w:val="24"/>
          <w:szCs w:val="24"/>
        </w:rPr>
        <w:t xml:space="preserve"> не раскрывает понятие "коммунальные услуги" и не регулирует р</w:t>
      </w:r>
      <w:r>
        <w:rPr>
          <w:rFonts w:ascii="Times New Roman" w:eastAsia="Times New Roman" w:hAnsi="Times New Roman" w:cs="Times New Roman"/>
          <w:sz w:val="24"/>
          <w:szCs w:val="24"/>
        </w:rPr>
        <w:t>ассматриваемые правоотношения.</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lastRenderedPageBreak/>
        <w:t>    </w:t>
      </w:r>
      <w:r w:rsidRPr="003B02CE">
        <w:rPr>
          <w:rFonts w:ascii="Times New Roman" w:eastAsia="Times New Roman" w:hAnsi="Times New Roman" w:cs="Times New Roman"/>
          <w:sz w:val="24"/>
          <w:szCs w:val="24"/>
        </w:rPr>
        <w:br/>
        <w:t xml:space="preserve">     Не опровергают вывод суда первой инстанции о законности оспариваемой нормы </w:t>
      </w:r>
      <w:hyperlink r:id="rId136" w:history="1">
        <w:r w:rsidRPr="003B02CE">
          <w:rPr>
            <w:rFonts w:ascii="Times New Roman" w:eastAsia="Times New Roman" w:hAnsi="Times New Roman" w:cs="Times New Roman"/>
            <w:color w:val="0000FF"/>
            <w:sz w:val="24"/>
            <w:szCs w:val="24"/>
            <w:u w:val="single"/>
          </w:rPr>
          <w:t>Правил</w:t>
        </w:r>
      </w:hyperlink>
      <w:r w:rsidRPr="003B02CE">
        <w:rPr>
          <w:rFonts w:ascii="Times New Roman" w:eastAsia="Times New Roman" w:hAnsi="Times New Roman" w:cs="Times New Roman"/>
          <w:sz w:val="24"/>
          <w:szCs w:val="24"/>
        </w:rPr>
        <w:t xml:space="preserve"> и ссылки заявителя в апелляционной жалобе на </w:t>
      </w:r>
      <w:hyperlink r:id="rId137" w:history="1">
        <w:r w:rsidRPr="003B02CE">
          <w:rPr>
            <w:rFonts w:ascii="Times New Roman" w:eastAsia="Times New Roman" w:hAnsi="Times New Roman" w:cs="Times New Roman"/>
            <w:color w:val="0000FF"/>
            <w:sz w:val="24"/>
            <w:szCs w:val="24"/>
            <w:u w:val="single"/>
          </w:rPr>
          <w:t>пункт 2 статьи 13 Федерального закона от 7 декабря 2011 года N 416-ФЗ "О водоснабжении и водоотведении"</w:t>
        </w:r>
      </w:hyperlink>
      <w:r w:rsidRPr="003B02CE">
        <w:rPr>
          <w:rFonts w:ascii="Times New Roman" w:eastAsia="Times New Roman" w:hAnsi="Times New Roman" w:cs="Times New Roman"/>
          <w:sz w:val="24"/>
          <w:szCs w:val="24"/>
        </w:rPr>
        <w:t xml:space="preserve">, предусматривающий, что к договору водоснабжения применяются положения о </w:t>
      </w:r>
      <w:proofErr w:type="gramStart"/>
      <w:r w:rsidRPr="003B02CE">
        <w:rPr>
          <w:rFonts w:ascii="Times New Roman" w:eastAsia="Times New Roman" w:hAnsi="Times New Roman" w:cs="Times New Roman"/>
          <w:sz w:val="24"/>
          <w:szCs w:val="24"/>
        </w:rPr>
        <w:t>договоре</w:t>
      </w:r>
      <w:proofErr w:type="gramEnd"/>
      <w:r w:rsidRPr="003B02CE">
        <w:rPr>
          <w:rFonts w:ascii="Times New Roman" w:eastAsia="Times New Roman" w:hAnsi="Times New Roman" w:cs="Times New Roman"/>
          <w:sz w:val="24"/>
          <w:szCs w:val="24"/>
        </w:rPr>
        <w:t xml:space="preserve"> об энергоснабжении, предусмотренные </w:t>
      </w:r>
      <w:hyperlink r:id="rId138" w:history="1">
        <w:r w:rsidRPr="003B02CE">
          <w:rPr>
            <w:rFonts w:ascii="Times New Roman" w:eastAsia="Times New Roman" w:hAnsi="Times New Roman" w:cs="Times New Roman"/>
            <w:color w:val="0000FF"/>
            <w:sz w:val="24"/>
            <w:szCs w:val="24"/>
            <w:u w:val="single"/>
          </w:rPr>
          <w:t>Гражданским кодексом Российской Федерации</w:t>
        </w:r>
      </w:hyperlink>
      <w:r w:rsidRPr="003B02CE">
        <w:rPr>
          <w:rFonts w:ascii="Times New Roman" w:eastAsia="Times New Roman" w:hAnsi="Times New Roman" w:cs="Times New Roman"/>
          <w:sz w:val="24"/>
          <w:szCs w:val="24"/>
        </w:rPr>
        <w:t xml:space="preserve">, и на нормы </w:t>
      </w:r>
      <w:hyperlink r:id="rId139" w:history="1">
        <w:r w:rsidRPr="003B02CE">
          <w:rPr>
            <w:rFonts w:ascii="Times New Roman" w:eastAsia="Times New Roman" w:hAnsi="Times New Roman" w:cs="Times New Roman"/>
            <w:color w:val="0000FF"/>
            <w:sz w:val="24"/>
            <w:szCs w:val="24"/>
            <w:u w:val="single"/>
          </w:rPr>
          <w:t>Федерального закона от 27 июля 2010 года N 190-ФЗ "О теплоснабжении"</w:t>
        </w:r>
      </w:hyperlink>
      <w:r w:rsidRPr="003B02CE">
        <w:rPr>
          <w:rFonts w:ascii="Times New Roman" w:eastAsia="Times New Roman" w:hAnsi="Times New Roman" w:cs="Times New Roman"/>
          <w:sz w:val="24"/>
          <w:szCs w:val="24"/>
        </w:rPr>
        <w:t>, содержащего аналогичные положения, которые, как ошибочно полагает заявитель, подлежали применению судом при разрешении данного дела.</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br/>
        <w:t xml:space="preserve">     В соответствии с </w:t>
      </w:r>
      <w:hyperlink r:id="rId140" w:history="1">
        <w:r w:rsidRPr="003B02CE">
          <w:rPr>
            <w:rFonts w:ascii="Times New Roman" w:eastAsia="Times New Roman" w:hAnsi="Times New Roman" w:cs="Times New Roman"/>
            <w:color w:val="0000FF"/>
            <w:sz w:val="24"/>
            <w:szCs w:val="24"/>
            <w:u w:val="single"/>
          </w:rPr>
          <w:t>частью 4 статьи 154</w:t>
        </w:r>
      </w:hyperlink>
      <w:r w:rsidRPr="003B02CE">
        <w:rPr>
          <w:rFonts w:ascii="Times New Roman" w:eastAsia="Times New Roman" w:hAnsi="Times New Roman" w:cs="Times New Roman"/>
          <w:sz w:val="24"/>
          <w:szCs w:val="24"/>
        </w:rPr>
        <w:t xml:space="preserve">, </w:t>
      </w:r>
      <w:hyperlink r:id="rId141" w:history="1">
        <w:r w:rsidRPr="003B02CE">
          <w:rPr>
            <w:rFonts w:ascii="Times New Roman" w:eastAsia="Times New Roman" w:hAnsi="Times New Roman" w:cs="Times New Roman"/>
            <w:color w:val="0000FF"/>
            <w:sz w:val="24"/>
            <w:szCs w:val="24"/>
            <w:u w:val="single"/>
          </w:rPr>
          <w:t>частью 3 статьи 162 Жилищного кодекса Российской Федерации</w:t>
        </w:r>
      </w:hyperlink>
      <w:r w:rsidRPr="003B02CE">
        <w:rPr>
          <w:rFonts w:ascii="Times New Roman" w:eastAsia="Times New Roman" w:hAnsi="Times New Roman" w:cs="Times New Roman"/>
          <w:sz w:val="24"/>
          <w:szCs w:val="24"/>
        </w:rPr>
        <w:t xml:space="preserve"> в </w:t>
      </w:r>
      <w:hyperlink r:id="rId142" w:history="1">
        <w:r w:rsidRPr="003B02CE">
          <w:rPr>
            <w:rFonts w:ascii="Times New Roman" w:eastAsia="Times New Roman" w:hAnsi="Times New Roman" w:cs="Times New Roman"/>
            <w:color w:val="0000FF"/>
            <w:sz w:val="24"/>
            <w:szCs w:val="24"/>
            <w:u w:val="single"/>
          </w:rPr>
          <w:t>Правилах</w:t>
        </w:r>
      </w:hyperlink>
      <w:r w:rsidRPr="003B02CE">
        <w:rPr>
          <w:rFonts w:ascii="Times New Roman" w:eastAsia="Times New Roman" w:hAnsi="Times New Roman" w:cs="Times New Roman"/>
          <w:sz w:val="24"/>
          <w:szCs w:val="24"/>
        </w:rPr>
        <w:t xml:space="preserve"> определено, что коммунальные ресурсы - это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Не соглашаясь с утверждениями заявителя о незаконном возложении на потребителя </w:t>
      </w:r>
      <w:hyperlink r:id="rId143" w:history="1">
        <w:r w:rsidRPr="003B02CE">
          <w:rPr>
            <w:rFonts w:ascii="Times New Roman" w:eastAsia="Times New Roman" w:hAnsi="Times New Roman" w:cs="Times New Roman"/>
            <w:color w:val="0000FF"/>
            <w:sz w:val="24"/>
            <w:szCs w:val="24"/>
            <w:u w:val="single"/>
          </w:rPr>
          <w:t>пунктом 2 Правил</w:t>
        </w:r>
      </w:hyperlink>
      <w:r w:rsidRPr="003B02CE">
        <w:rPr>
          <w:rFonts w:ascii="Times New Roman" w:eastAsia="Times New Roman" w:hAnsi="Times New Roman" w:cs="Times New Roman"/>
          <w:sz w:val="24"/>
          <w:szCs w:val="24"/>
        </w:rPr>
        <w:t xml:space="preserve"> обязанности по оплате услуг на общедомовые нужды, которые он не заказывал и не потреблял, суд, исходя из положений </w:t>
      </w:r>
      <w:hyperlink r:id="rId144" w:history="1">
        <w:r w:rsidRPr="003B02CE">
          <w:rPr>
            <w:rFonts w:ascii="Times New Roman" w:eastAsia="Times New Roman" w:hAnsi="Times New Roman" w:cs="Times New Roman"/>
            <w:color w:val="0000FF"/>
            <w:sz w:val="24"/>
            <w:szCs w:val="24"/>
            <w:u w:val="single"/>
          </w:rPr>
          <w:t>Правил содержания общего имущества в многоквартирном доме</w:t>
        </w:r>
      </w:hyperlink>
      <w:r w:rsidRPr="003B02CE">
        <w:rPr>
          <w:rFonts w:ascii="Times New Roman" w:eastAsia="Times New Roman" w:hAnsi="Times New Roman" w:cs="Times New Roman"/>
          <w:sz w:val="24"/>
          <w:szCs w:val="24"/>
        </w:rPr>
        <w:t xml:space="preserve">, утвержденных </w:t>
      </w:r>
      <w:hyperlink r:id="rId145" w:history="1">
        <w:r w:rsidRPr="003B02CE">
          <w:rPr>
            <w:rFonts w:ascii="Times New Roman" w:eastAsia="Times New Roman" w:hAnsi="Times New Roman" w:cs="Times New Roman"/>
            <w:color w:val="0000FF"/>
            <w:sz w:val="24"/>
            <w:szCs w:val="24"/>
            <w:u w:val="single"/>
          </w:rPr>
          <w:t>постановлением Правительства Российской Федерации от 13 августа 2006 года N 491</w:t>
        </w:r>
      </w:hyperlink>
      <w:r w:rsidRPr="003B02CE">
        <w:rPr>
          <w:rFonts w:ascii="Times New Roman" w:eastAsia="Times New Roman" w:hAnsi="Times New Roman" w:cs="Times New Roman"/>
          <w:sz w:val="24"/>
          <w:szCs w:val="24"/>
        </w:rPr>
        <w:t xml:space="preserve"> (далее - </w:t>
      </w:r>
      <w:hyperlink r:id="rId146" w:history="1">
        <w:r w:rsidRPr="003B02CE">
          <w:rPr>
            <w:rFonts w:ascii="Times New Roman" w:eastAsia="Times New Roman" w:hAnsi="Times New Roman" w:cs="Times New Roman"/>
            <w:color w:val="0000FF"/>
            <w:sz w:val="24"/>
            <w:szCs w:val="24"/>
            <w:u w:val="single"/>
          </w:rPr>
          <w:t>Правила содержания общего имущества</w:t>
        </w:r>
      </w:hyperlink>
      <w:r w:rsidRPr="003B02CE">
        <w:rPr>
          <w:rFonts w:ascii="Times New Roman" w:eastAsia="Times New Roman" w:hAnsi="Times New Roman" w:cs="Times New Roman"/>
          <w:sz w:val="24"/>
          <w:szCs w:val="24"/>
        </w:rPr>
        <w:t>), не предусматривающих включение расходов на</w:t>
      </w:r>
      <w:proofErr w:type="gramEnd"/>
      <w:r w:rsidRPr="003B02CE">
        <w:rPr>
          <w:rFonts w:ascii="Times New Roman" w:eastAsia="Times New Roman" w:hAnsi="Times New Roman" w:cs="Times New Roman"/>
          <w:sz w:val="24"/>
          <w:szCs w:val="24"/>
        </w:rPr>
        <w:t xml:space="preserve"> оплату коммунальных ресурсов в цену работ и услуг по содержанию общего имущества многоквартирного дома (</w:t>
      </w:r>
      <w:hyperlink r:id="rId147" w:history="1">
        <w:r w:rsidRPr="003B02CE">
          <w:rPr>
            <w:rFonts w:ascii="Times New Roman" w:eastAsia="Times New Roman" w:hAnsi="Times New Roman" w:cs="Times New Roman"/>
            <w:color w:val="0000FF"/>
            <w:sz w:val="24"/>
            <w:szCs w:val="24"/>
            <w:u w:val="single"/>
          </w:rPr>
          <w:t>подпункты "г"</w:t>
        </w:r>
      </w:hyperlink>
      <w:r w:rsidRPr="003B02CE">
        <w:rPr>
          <w:rFonts w:ascii="Times New Roman" w:eastAsia="Times New Roman" w:hAnsi="Times New Roman" w:cs="Times New Roman"/>
          <w:sz w:val="24"/>
          <w:szCs w:val="24"/>
        </w:rPr>
        <w:t xml:space="preserve">, </w:t>
      </w:r>
      <w:hyperlink r:id="rId148" w:history="1">
        <w:r w:rsidRPr="003B02CE">
          <w:rPr>
            <w:rFonts w:ascii="Times New Roman" w:eastAsia="Times New Roman" w:hAnsi="Times New Roman" w:cs="Times New Roman"/>
            <w:color w:val="0000FF"/>
            <w:sz w:val="24"/>
            <w:szCs w:val="24"/>
            <w:u w:val="single"/>
          </w:rPr>
          <w:t>"</w:t>
        </w:r>
        <w:proofErr w:type="spellStart"/>
        <w:r w:rsidRPr="003B02CE">
          <w:rPr>
            <w:rFonts w:ascii="Times New Roman" w:eastAsia="Times New Roman" w:hAnsi="Times New Roman" w:cs="Times New Roman"/>
            <w:color w:val="0000FF"/>
            <w:sz w:val="24"/>
            <w:szCs w:val="24"/>
            <w:u w:val="single"/>
          </w:rPr>
          <w:t>д</w:t>
        </w:r>
        <w:proofErr w:type="spellEnd"/>
        <w:r w:rsidRPr="003B02CE">
          <w:rPr>
            <w:rFonts w:ascii="Times New Roman" w:eastAsia="Times New Roman" w:hAnsi="Times New Roman" w:cs="Times New Roman"/>
            <w:color w:val="0000FF"/>
            <w:sz w:val="24"/>
            <w:szCs w:val="24"/>
            <w:u w:val="single"/>
          </w:rPr>
          <w:t>" пункта 11</w:t>
        </w:r>
      </w:hyperlink>
      <w:r w:rsidRPr="003B02CE">
        <w:rPr>
          <w:rFonts w:ascii="Times New Roman" w:eastAsia="Times New Roman" w:hAnsi="Times New Roman" w:cs="Times New Roman"/>
          <w:sz w:val="24"/>
          <w:szCs w:val="24"/>
        </w:rPr>
        <w:t xml:space="preserve"> и </w:t>
      </w:r>
      <w:hyperlink r:id="rId149" w:history="1">
        <w:r w:rsidRPr="003B02CE">
          <w:rPr>
            <w:rFonts w:ascii="Times New Roman" w:eastAsia="Times New Roman" w:hAnsi="Times New Roman" w:cs="Times New Roman"/>
            <w:color w:val="0000FF"/>
            <w:sz w:val="24"/>
            <w:szCs w:val="24"/>
            <w:u w:val="single"/>
          </w:rPr>
          <w:t>пункт 16</w:t>
        </w:r>
      </w:hyperlink>
      <w:r w:rsidRPr="003B02CE">
        <w:rPr>
          <w:rFonts w:ascii="Times New Roman" w:eastAsia="Times New Roman" w:hAnsi="Times New Roman" w:cs="Times New Roman"/>
          <w:sz w:val="24"/>
          <w:szCs w:val="24"/>
        </w:rPr>
        <w:t>), суд обоснованно указал в решении, что собственник помещения, внося плату за содержание и ремонт жилого помещения, не оплачивает коммунальные услуги, пот</w:t>
      </w:r>
      <w:r>
        <w:rPr>
          <w:rFonts w:ascii="Times New Roman" w:eastAsia="Times New Roman" w:hAnsi="Times New Roman" w:cs="Times New Roman"/>
          <w:sz w:val="24"/>
          <w:szCs w:val="24"/>
        </w:rPr>
        <w:t>ребленные на общедомовые нужды.</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При таких данных, вывод суда о том, что услуги по содержанию и ремонту общего имущества и коммунальные услуги являются самостоятельными видами деятельности по управлению мног</w:t>
      </w:r>
      <w:r>
        <w:rPr>
          <w:rFonts w:ascii="Times New Roman" w:eastAsia="Times New Roman" w:hAnsi="Times New Roman" w:cs="Times New Roman"/>
          <w:sz w:val="24"/>
          <w:szCs w:val="24"/>
        </w:rPr>
        <w:t>оквартирного дома, правомерен.</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Признавая законным </w:t>
      </w:r>
      <w:hyperlink r:id="rId150" w:history="1">
        <w:r w:rsidRPr="003B02CE">
          <w:rPr>
            <w:rFonts w:ascii="Times New Roman" w:eastAsia="Times New Roman" w:hAnsi="Times New Roman" w:cs="Times New Roman"/>
            <w:color w:val="0000FF"/>
            <w:sz w:val="24"/>
            <w:szCs w:val="24"/>
            <w:u w:val="single"/>
          </w:rPr>
          <w:t>пункт 7 Правил</w:t>
        </w:r>
      </w:hyperlink>
      <w:r w:rsidRPr="003B02CE">
        <w:rPr>
          <w:rFonts w:ascii="Times New Roman" w:eastAsia="Times New Roman" w:hAnsi="Times New Roman" w:cs="Times New Roman"/>
          <w:sz w:val="24"/>
          <w:szCs w:val="24"/>
        </w:rPr>
        <w:t xml:space="preserve">, суд обоснованно исходил из того, что его положения, принятые во исполнение норм </w:t>
      </w:r>
      <w:hyperlink r:id="rId151" w:history="1">
        <w:r w:rsidRPr="003B02CE">
          <w:rPr>
            <w:rFonts w:ascii="Times New Roman" w:eastAsia="Times New Roman" w:hAnsi="Times New Roman" w:cs="Times New Roman"/>
            <w:color w:val="0000FF"/>
            <w:sz w:val="24"/>
            <w:szCs w:val="24"/>
            <w:u w:val="single"/>
          </w:rPr>
          <w:t>Жилищного кодекса Российской Федерации</w:t>
        </w:r>
      </w:hyperlink>
      <w:r w:rsidRPr="003B02CE">
        <w:rPr>
          <w:rFonts w:ascii="Times New Roman" w:eastAsia="Times New Roman" w:hAnsi="Times New Roman" w:cs="Times New Roman"/>
          <w:sz w:val="24"/>
          <w:szCs w:val="24"/>
        </w:rPr>
        <w:t xml:space="preserve">, предусматривающих, что свобода договора не носит абсолютный характер и регулируется законом, не противоречат </w:t>
      </w:r>
      <w:hyperlink r:id="rId152" w:history="1">
        <w:r w:rsidRPr="003B02CE">
          <w:rPr>
            <w:rFonts w:ascii="Times New Roman" w:eastAsia="Times New Roman" w:hAnsi="Times New Roman" w:cs="Times New Roman"/>
            <w:color w:val="0000FF"/>
            <w:sz w:val="24"/>
            <w:szCs w:val="24"/>
            <w:u w:val="single"/>
          </w:rPr>
          <w:t>пункту 2 статьи 1</w:t>
        </w:r>
      </w:hyperlink>
      <w:r w:rsidRPr="003B02CE">
        <w:rPr>
          <w:rFonts w:ascii="Times New Roman" w:eastAsia="Times New Roman" w:hAnsi="Times New Roman" w:cs="Times New Roman"/>
          <w:sz w:val="24"/>
          <w:szCs w:val="24"/>
        </w:rPr>
        <w:t xml:space="preserve"> и </w:t>
      </w:r>
      <w:hyperlink r:id="rId153" w:history="1">
        <w:r w:rsidRPr="003B02CE">
          <w:rPr>
            <w:rFonts w:ascii="Times New Roman" w:eastAsia="Times New Roman" w:hAnsi="Times New Roman" w:cs="Times New Roman"/>
            <w:color w:val="0000FF"/>
            <w:sz w:val="24"/>
            <w:szCs w:val="24"/>
            <w:u w:val="single"/>
          </w:rPr>
          <w:t>статье 421 Гражданского кодекса Российской Федерации</w:t>
        </w:r>
      </w:hyperlink>
      <w:r w:rsidRPr="003B02CE">
        <w:rPr>
          <w:rFonts w:ascii="Times New Roman" w:eastAsia="Times New Roman" w:hAnsi="Times New Roman" w:cs="Times New Roman"/>
          <w:sz w:val="24"/>
          <w:szCs w:val="24"/>
        </w:rPr>
        <w:t>, закрепля</w:t>
      </w:r>
      <w:r>
        <w:rPr>
          <w:rFonts w:ascii="Times New Roman" w:eastAsia="Times New Roman" w:hAnsi="Times New Roman" w:cs="Times New Roman"/>
          <w:sz w:val="24"/>
          <w:szCs w:val="24"/>
        </w:rPr>
        <w:t>ющим принцип свободы договора.</w:t>
      </w:r>
      <w:proofErr w:type="gramEnd"/>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Не было у суда оснований для признания недействующим </w:t>
      </w:r>
      <w:hyperlink r:id="rId154" w:history="1">
        <w:r w:rsidRPr="003B02CE">
          <w:rPr>
            <w:rFonts w:ascii="Times New Roman" w:eastAsia="Times New Roman" w:hAnsi="Times New Roman" w:cs="Times New Roman"/>
            <w:color w:val="0000FF"/>
            <w:sz w:val="24"/>
            <w:szCs w:val="24"/>
            <w:u w:val="single"/>
          </w:rPr>
          <w:t>пункта 21 Правил</w:t>
        </w:r>
      </w:hyperlink>
      <w:r w:rsidRPr="003B02CE">
        <w:rPr>
          <w:rFonts w:ascii="Times New Roman" w:eastAsia="Times New Roman" w:hAnsi="Times New Roman" w:cs="Times New Roman"/>
          <w:sz w:val="24"/>
          <w:szCs w:val="24"/>
        </w:rPr>
        <w:t xml:space="preserve">, так как его положения, в оспариваемой части, предусматривающие ответственность </w:t>
      </w:r>
      <w:proofErr w:type="spellStart"/>
      <w:r w:rsidRPr="003B02CE">
        <w:rPr>
          <w:rFonts w:ascii="Times New Roman" w:eastAsia="Times New Roman" w:hAnsi="Times New Roman" w:cs="Times New Roman"/>
          <w:sz w:val="24"/>
          <w:szCs w:val="24"/>
        </w:rPr>
        <w:t>ресурсоснабжающей</w:t>
      </w:r>
      <w:proofErr w:type="spellEnd"/>
      <w:r w:rsidRPr="003B02CE">
        <w:rPr>
          <w:rFonts w:ascii="Times New Roman" w:eastAsia="Times New Roman" w:hAnsi="Times New Roman" w:cs="Times New Roman"/>
          <w:sz w:val="24"/>
          <w:szCs w:val="24"/>
        </w:rPr>
        <w:t xml:space="preserve"> организации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если иное не определено в договоре, заключенном </w:t>
      </w:r>
      <w:proofErr w:type="spellStart"/>
      <w:r w:rsidRPr="003B02CE">
        <w:rPr>
          <w:rFonts w:ascii="Times New Roman" w:eastAsia="Times New Roman" w:hAnsi="Times New Roman" w:cs="Times New Roman"/>
          <w:sz w:val="24"/>
          <w:szCs w:val="24"/>
        </w:rPr>
        <w:t>ресурсоснабжающей</w:t>
      </w:r>
      <w:proofErr w:type="spellEnd"/>
      <w:r w:rsidRPr="003B02CE">
        <w:rPr>
          <w:rFonts w:ascii="Times New Roman" w:eastAsia="Times New Roman" w:hAnsi="Times New Roman" w:cs="Times New Roman"/>
          <w:sz w:val="24"/>
          <w:szCs w:val="24"/>
        </w:rPr>
        <w:t xml:space="preserve"> организацией, воспроизводят положения </w:t>
      </w:r>
      <w:hyperlink r:id="rId155" w:history="1">
        <w:r w:rsidRPr="003B02CE">
          <w:rPr>
            <w:rFonts w:ascii="Times New Roman" w:eastAsia="Times New Roman" w:hAnsi="Times New Roman" w:cs="Times New Roman"/>
            <w:color w:val="0000FF"/>
            <w:sz w:val="24"/>
            <w:szCs w:val="24"/>
            <w:u w:val="single"/>
          </w:rPr>
          <w:t>части 15 статьи 161 Жилищного кодекса Российской Федерации</w:t>
        </w:r>
      </w:hyperlink>
      <w:r w:rsidRPr="003B02CE">
        <w:rPr>
          <w:rFonts w:ascii="Times New Roman" w:eastAsia="Times New Roman" w:hAnsi="Times New Roman" w:cs="Times New Roman"/>
          <w:sz w:val="24"/>
          <w:szCs w:val="24"/>
        </w:rPr>
        <w:t>, устанавливающей</w:t>
      </w:r>
      <w:proofErr w:type="gramEnd"/>
      <w:r w:rsidRPr="003B02CE">
        <w:rPr>
          <w:rFonts w:ascii="Times New Roman" w:eastAsia="Times New Roman" w:hAnsi="Times New Roman" w:cs="Times New Roman"/>
          <w:sz w:val="24"/>
          <w:szCs w:val="24"/>
        </w:rPr>
        <w:t xml:space="preserve"> общие требования к деятельности по управлению многоквартирным домом, и не противоречат </w:t>
      </w:r>
      <w:hyperlink r:id="rId156" w:history="1">
        <w:r w:rsidRPr="003B02CE">
          <w:rPr>
            <w:rFonts w:ascii="Times New Roman" w:eastAsia="Times New Roman" w:hAnsi="Times New Roman" w:cs="Times New Roman"/>
            <w:color w:val="0000FF"/>
            <w:sz w:val="24"/>
            <w:szCs w:val="24"/>
            <w:u w:val="single"/>
          </w:rPr>
          <w:t>статье 539 Гражданского кодекса Российской Федерации</w:t>
        </w:r>
      </w:hyperlink>
      <w:r w:rsidRPr="003B02CE">
        <w:rPr>
          <w:rFonts w:ascii="Times New Roman" w:eastAsia="Times New Roman" w:hAnsi="Times New Roman" w:cs="Times New Roman"/>
          <w:sz w:val="24"/>
          <w:szCs w:val="24"/>
        </w:rPr>
        <w:t xml:space="preserve">, как ошибочно утверждает </w:t>
      </w:r>
      <w:r w:rsidRPr="003B02CE">
        <w:rPr>
          <w:rFonts w:ascii="Times New Roman" w:eastAsia="Times New Roman" w:hAnsi="Times New Roman" w:cs="Times New Roman"/>
          <w:sz w:val="24"/>
          <w:szCs w:val="24"/>
        </w:rPr>
        <w:lastRenderedPageBreak/>
        <w:t>заявитель в апелляционной жалобе, так как данная норма закона не регулирует отношения, связанные с определением границы ответственности за режим и качество предоставления коммунально</w:t>
      </w:r>
      <w:r>
        <w:rPr>
          <w:rFonts w:ascii="Times New Roman" w:eastAsia="Times New Roman" w:hAnsi="Times New Roman" w:cs="Times New Roman"/>
          <w:sz w:val="24"/>
          <w:szCs w:val="24"/>
        </w:rPr>
        <w:t>й услуги соответствующего вида.</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Суд правильно не согласился с утверждением заявителя о противоречии оспариваемых </w:t>
      </w:r>
      <w:hyperlink r:id="rId157" w:history="1">
        <w:r w:rsidRPr="003B02CE">
          <w:rPr>
            <w:rFonts w:ascii="Times New Roman" w:eastAsia="Times New Roman" w:hAnsi="Times New Roman" w:cs="Times New Roman"/>
            <w:color w:val="0000FF"/>
            <w:sz w:val="24"/>
            <w:szCs w:val="24"/>
            <w:u w:val="single"/>
          </w:rPr>
          <w:t>подпунктов "в"</w:t>
        </w:r>
      </w:hyperlink>
      <w:r w:rsidRPr="003B02CE">
        <w:rPr>
          <w:rFonts w:ascii="Times New Roman" w:eastAsia="Times New Roman" w:hAnsi="Times New Roman" w:cs="Times New Roman"/>
          <w:sz w:val="24"/>
          <w:szCs w:val="24"/>
        </w:rPr>
        <w:t xml:space="preserve">, </w:t>
      </w:r>
      <w:hyperlink r:id="rId158" w:history="1">
        <w:r w:rsidRPr="003B02CE">
          <w:rPr>
            <w:rFonts w:ascii="Times New Roman" w:eastAsia="Times New Roman" w:hAnsi="Times New Roman" w:cs="Times New Roman"/>
            <w:color w:val="0000FF"/>
            <w:sz w:val="24"/>
            <w:szCs w:val="24"/>
            <w:u w:val="single"/>
          </w:rPr>
          <w:t>"</w:t>
        </w:r>
        <w:proofErr w:type="spellStart"/>
        <w:r w:rsidRPr="003B02CE">
          <w:rPr>
            <w:rFonts w:ascii="Times New Roman" w:eastAsia="Times New Roman" w:hAnsi="Times New Roman" w:cs="Times New Roman"/>
            <w:color w:val="0000FF"/>
            <w:sz w:val="24"/>
            <w:szCs w:val="24"/>
            <w:u w:val="single"/>
          </w:rPr>
          <w:t>д</w:t>
        </w:r>
        <w:proofErr w:type="spellEnd"/>
        <w:r w:rsidRPr="003B02CE">
          <w:rPr>
            <w:rFonts w:ascii="Times New Roman" w:eastAsia="Times New Roman" w:hAnsi="Times New Roman" w:cs="Times New Roman"/>
            <w:color w:val="0000FF"/>
            <w:sz w:val="24"/>
            <w:szCs w:val="24"/>
            <w:u w:val="single"/>
          </w:rPr>
          <w:t>"</w:t>
        </w:r>
      </w:hyperlink>
      <w:r w:rsidRPr="003B02CE">
        <w:rPr>
          <w:rFonts w:ascii="Times New Roman" w:eastAsia="Times New Roman" w:hAnsi="Times New Roman" w:cs="Times New Roman"/>
          <w:sz w:val="24"/>
          <w:szCs w:val="24"/>
        </w:rPr>
        <w:t xml:space="preserve">, </w:t>
      </w:r>
      <w:hyperlink r:id="rId159" w:history="1">
        <w:r w:rsidRPr="003B02CE">
          <w:rPr>
            <w:rFonts w:ascii="Times New Roman" w:eastAsia="Times New Roman" w:hAnsi="Times New Roman" w:cs="Times New Roman"/>
            <w:color w:val="0000FF"/>
            <w:sz w:val="24"/>
            <w:szCs w:val="24"/>
            <w:u w:val="single"/>
          </w:rPr>
          <w:t>"е" пункта 35 Правил</w:t>
        </w:r>
      </w:hyperlink>
      <w:r w:rsidRPr="003B02CE">
        <w:rPr>
          <w:rFonts w:ascii="Times New Roman" w:eastAsia="Times New Roman" w:hAnsi="Times New Roman" w:cs="Times New Roman"/>
          <w:sz w:val="24"/>
          <w:szCs w:val="24"/>
        </w:rPr>
        <w:t xml:space="preserve"> </w:t>
      </w:r>
      <w:hyperlink r:id="rId160" w:history="1">
        <w:r w:rsidRPr="003B02CE">
          <w:rPr>
            <w:rFonts w:ascii="Times New Roman" w:eastAsia="Times New Roman" w:hAnsi="Times New Roman" w:cs="Times New Roman"/>
            <w:color w:val="0000FF"/>
            <w:sz w:val="24"/>
            <w:szCs w:val="24"/>
            <w:u w:val="single"/>
          </w:rPr>
          <w:t>пункту 3 статьи 541 Гражданского кодекса Российской Федерации</w:t>
        </w:r>
      </w:hyperlink>
      <w:r w:rsidRPr="003B02CE">
        <w:rPr>
          <w:rFonts w:ascii="Times New Roman" w:eastAsia="Times New Roman" w:hAnsi="Times New Roman" w:cs="Times New Roman"/>
          <w:sz w:val="24"/>
          <w:szCs w:val="24"/>
        </w:rPr>
        <w:t xml:space="preserve">, предусматривающему, что в случае, когда абонентом по договору энергоснабжения выступает гражданин, использующий энергию бытового потребления, он вправе использовать энергию в необходимом ему количестве. </w:t>
      </w:r>
      <w:proofErr w:type="gramStart"/>
      <w:r w:rsidRPr="003B02CE">
        <w:rPr>
          <w:rFonts w:ascii="Times New Roman" w:eastAsia="Times New Roman" w:hAnsi="Times New Roman" w:cs="Times New Roman"/>
          <w:sz w:val="24"/>
          <w:szCs w:val="24"/>
        </w:rPr>
        <w:t xml:space="preserve">При этом обоснованно исходил из того, что согласно </w:t>
      </w:r>
      <w:hyperlink r:id="rId161" w:history="1">
        <w:r w:rsidRPr="003B02CE">
          <w:rPr>
            <w:rFonts w:ascii="Times New Roman" w:eastAsia="Times New Roman" w:hAnsi="Times New Roman" w:cs="Times New Roman"/>
            <w:color w:val="0000FF"/>
            <w:sz w:val="24"/>
            <w:szCs w:val="24"/>
            <w:u w:val="single"/>
          </w:rPr>
          <w:t>статьям 2</w:t>
        </w:r>
      </w:hyperlink>
      <w:r w:rsidRPr="003B02CE">
        <w:rPr>
          <w:rFonts w:ascii="Times New Roman" w:eastAsia="Times New Roman" w:hAnsi="Times New Roman" w:cs="Times New Roman"/>
          <w:sz w:val="24"/>
          <w:szCs w:val="24"/>
        </w:rPr>
        <w:t xml:space="preserve">, </w:t>
      </w:r>
      <w:hyperlink r:id="rId162" w:history="1">
        <w:r w:rsidRPr="003B02CE">
          <w:rPr>
            <w:rFonts w:ascii="Times New Roman" w:eastAsia="Times New Roman" w:hAnsi="Times New Roman" w:cs="Times New Roman"/>
            <w:color w:val="0000FF"/>
            <w:sz w:val="24"/>
            <w:szCs w:val="24"/>
            <w:u w:val="single"/>
          </w:rPr>
          <w:t>29</w:t>
        </w:r>
      </w:hyperlink>
      <w:r w:rsidRPr="003B02CE">
        <w:rPr>
          <w:rFonts w:ascii="Times New Roman" w:eastAsia="Times New Roman" w:hAnsi="Times New Roman" w:cs="Times New Roman"/>
          <w:sz w:val="24"/>
          <w:szCs w:val="24"/>
        </w:rPr>
        <w:t xml:space="preserve">, </w:t>
      </w:r>
      <w:hyperlink r:id="rId163" w:history="1">
        <w:r w:rsidRPr="003B02CE">
          <w:rPr>
            <w:rFonts w:ascii="Times New Roman" w:eastAsia="Times New Roman" w:hAnsi="Times New Roman" w:cs="Times New Roman"/>
            <w:color w:val="0000FF"/>
            <w:sz w:val="24"/>
            <w:szCs w:val="24"/>
            <w:u w:val="single"/>
          </w:rPr>
          <w:t>36 Федерального закона от 30 декабря 2009 года N 384-ФЗ "Технический регламент о безопасности зданий и сооружений"</w:t>
        </w:r>
      </w:hyperlink>
      <w:r w:rsidRPr="003B02CE">
        <w:rPr>
          <w:rFonts w:ascii="Times New Roman" w:eastAsia="Times New Roman" w:hAnsi="Times New Roman" w:cs="Times New Roman"/>
          <w:sz w:val="24"/>
          <w:szCs w:val="24"/>
        </w:rPr>
        <w:t xml:space="preserve"> система инженерно-технического обеспечения, в том числе предназначенная для выполнения функций отопления, должна соответствовать требованиям проектной документации в целях обеспечения требований безопасности зданий и сооружений в процессе эксплуатации, при этом требования к параметрам</w:t>
      </w:r>
      <w:proofErr w:type="gramEnd"/>
      <w:r w:rsidRPr="003B02CE">
        <w:rPr>
          <w:rFonts w:ascii="Times New Roman" w:eastAsia="Times New Roman" w:hAnsi="Times New Roman" w:cs="Times New Roman"/>
          <w:sz w:val="24"/>
          <w:szCs w:val="24"/>
        </w:rPr>
        <w:t xml:space="preserve"> микроклимата в зависимости от назначения зданий или сооружений, условий проживания или деятельности людей в помещениях определяются в строительных и санитарно-эпидемиологических нормах и правилах.</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Строительными нормами и правилами </w:t>
      </w:r>
      <w:hyperlink r:id="rId164" w:history="1">
        <w:proofErr w:type="spellStart"/>
        <w:r w:rsidRPr="003B02CE">
          <w:rPr>
            <w:rFonts w:ascii="Times New Roman" w:eastAsia="Times New Roman" w:hAnsi="Times New Roman" w:cs="Times New Roman"/>
            <w:color w:val="0000FF"/>
            <w:sz w:val="24"/>
            <w:szCs w:val="24"/>
            <w:u w:val="single"/>
          </w:rPr>
          <w:t>СНиП</w:t>
        </w:r>
        <w:proofErr w:type="spellEnd"/>
        <w:r w:rsidRPr="003B02CE">
          <w:rPr>
            <w:rFonts w:ascii="Times New Roman" w:eastAsia="Times New Roman" w:hAnsi="Times New Roman" w:cs="Times New Roman"/>
            <w:color w:val="0000FF"/>
            <w:sz w:val="24"/>
            <w:szCs w:val="24"/>
            <w:u w:val="single"/>
          </w:rPr>
          <w:t xml:space="preserve"> 41-01-2003 "Отопление, вентиляция и кондиционирование"</w:t>
        </w:r>
      </w:hyperlink>
      <w:r w:rsidRPr="003B02CE">
        <w:rPr>
          <w:rFonts w:ascii="Times New Roman" w:eastAsia="Times New Roman" w:hAnsi="Times New Roman" w:cs="Times New Roman"/>
          <w:sz w:val="24"/>
          <w:szCs w:val="24"/>
        </w:rPr>
        <w:t xml:space="preserve">, принятыми и введенными в действие </w:t>
      </w:r>
      <w:hyperlink r:id="rId165" w:history="1">
        <w:r w:rsidRPr="003B02CE">
          <w:rPr>
            <w:rFonts w:ascii="Times New Roman" w:eastAsia="Times New Roman" w:hAnsi="Times New Roman" w:cs="Times New Roman"/>
            <w:color w:val="0000FF"/>
            <w:sz w:val="24"/>
            <w:szCs w:val="24"/>
            <w:u w:val="single"/>
          </w:rPr>
          <w:t>постановлением Государственного комитета Российской Федерации по строительству и жилищно-коммунальному комплексу 26 июня 2003 года N 115</w:t>
        </w:r>
      </w:hyperlink>
      <w:r w:rsidRPr="003B02CE">
        <w:rPr>
          <w:rFonts w:ascii="Times New Roman" w:eastAsia="Times New Roman" w:hAnsi="Times New Roman" w:cs="Times New Roman"/>
          <w:sz w:val="24"/>
          <w:szCs w:val="24"/>
        </w:rPr>
        <w:t xml:space="preserve">, предусмотрены ограничения по температуре воздуха (до 12 градусов Цельсия) (абзац второй </w:t>
      </w:r>
      <w:hyperlink r:id="rId166" w:history="1">
        <w:r w:rsidRPr="003B02CE">
          <w:rPr>
            <w:rFonts w:ascii="Times New Roman" w:eastAsia="Times New Roman" w:hAnsi="Times New Roman" w:cs="Times New Roman"/>
            <w:color w:val="0000FF"/>
            <w:sz w:val="24"/>
            <w:szCs w:val="24"/>
            <w:u w:val="single"/>
          </w:rPr>
          <w:t>подпункта "б" пункта 5.1</w:t>
        </w:r>
      </w:hyperlink>
      <w:r w:rsidRPr="003B02CE">
        <w:rPr>
          <w:rFonts w:ascii="Times New Roman" w:eastAsia="Times New Roman" w:hAnsi="Times New Roman" w:cs="Times New Roman"/>
          <w:sz w:val="24"/>
          <w:szCs w:val="24"/>
        </w:rPr>
        <w:t>), поэтому, как правильно указано в решении суда, исключена возможность самостоятельного демонтажа, отключения обогревающих элементов</w:t>
      </w:r>
      <w:proofErr w:type="gramEnd"/>
      <w:r w:rsidRPr="003B02CE">
        <w:rPr>
          <w:rFonts w:ascii="Times New Roman" w:eastAsia="Times New Roman" w:hAnsi="Times New Roman" w:cs="Times New Roman"/>
          <w:sz w:val="24"/>
          <w:szCs w:val="24"/>
        </w:rPr>
        <w:t xml:space="preserve">, </w:t>
      </w:r>
      <w:proofErr w:type="gramStart"/>
      <w:r w:rsidRPr="003B02CE">
        <w:rPr>
          <w:rFonts w:ascii="Times New Roman" w:eastAsia="Times New Roman" w:hAnsi="Times New Roman" w:cs="Times New Roman"/>
          <w:sz w:val="24"/>
          <w:szCs w:val="24"/>
        </w:rPr>
        <w:t>самовольного увеличения поверхности нагрева приборов отопления, установленных в жилом помещении, предусмотренных проектной и (или) технической документацией на многоквартирный или жилой дом, а также несанкционированного подключения оборудования потребителя к внутридомовым инженерным системам или внесение изменений в эту систему, осуществления регулирования внутриквартирного оборудования или совершения иных действий, в результате которых в помещении в многоквартирном доме будет поддерживаться температура воздуха ниже 12 градусов</w:t>
      </w:r>
      <w:proofErr w:type="gramEnd"/>
      <w:r w:rsidRPr="003B02CE">
        <w:rPr>
          <w:rFonts w:ascii="Times New Roman" w:eastAsia="Times New Roman" w:hAnsi="Times New Roman" w:cs="Times New Roman"/>
          <w:sz w:val="24"/>
          <w:szCs w:val="24"/>
        </w:rPr>
        <w:t xml:space="preserve"> Цельсия. При этом данное правовое регулирование не отменяет право гражданина, использующего энергию для бытового потребления в необходимом ему количестве, а также право снижать тепловую наг</w:t>
      </w:r>
      <w:r>
        <w:rPr>
          <w:rFonts w:ascii="Times New Roman" w:eastAsia="Times New Roman" w:hAnsi="Times New Roman" w:cs="Times New Roman"/>
          <w:sz w:val="24"/>
          <w:szCs w:val="24"/>
        </w:rPr>
        <w:t>рузку до определенных значений.</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Поэтому вывод суда первой инстанции о том, что </w:t>
      </w:r>
      <w:hyperlink r:id="rId167" w:history="1">
        <w:r w:rsidRPr="003B02CE">
          <w:rPr>
            <w:rFonts w:ascii="Times New Roman" w:eastAsia="Times New Roman" w:hAnsi="Times New Roman" w:cs="Times New Roman"/>
            <w:color w:val="0000FF"/>
            <w:sz w:val="24"/>
            <w:szCs w:val="24"/>
            <w:u w:val="single"/>
          </w:rPr>
          <w:t>подпункты "в"</w:t>
        </w:r>
      </w:hyperlink>
      <w:r w:rsidRPr="003B02CE">
        <w:rPr>
          <w:rFonts w:ascii="Times New Roman" w:eastAsia="Times New Roman" w:hAnsi="Times New Roman" w:cs="Times New Roman"/>
          <w:sz w:val="24"/>
          <w:szCs w:val="24"/>
        </w:rPr>
        <w:t xml:space="preserve">, </w:t>
      </w:r>
      <w:hyperlink r:id="rId168" w:history="1">
        <w:r w:rsidRPr="003B02CE">
          <w:rPr>
            <w:rFonts w:ascii="Times New Roman" w:eastAsia="Times New Roman" w:hAnsi="Times New Roman" w:cs="Times New Roman"/>
            <w:color w:val="0000FF"/>
            <w:sz w:val="24"/>
            <w:szCs w:val="24"/>
            <w:u w:val="single"/>
          </w:rPr>
          <w:t>"</w:t>
        </w:r>
        <w:proofErr w:type="spellStart"/>
        <w:r w:rsidRPr="003B02CE">
          <w:rPr>
            <w:rFonts w:ascii="Times New Roman" w:eastAsia="Times New Roman" w:hAnsi="Times New Roman" w:cs="Times New Roman"/>
            <w:color w:val="0000FF"/>
            <w:sz w:val="24"/>
            <w:szCs w:val="24"/>
            <w:u w:val="single"/>
          </w:rPr>
          <w:t>д</w:t>
        </w:r>
        <w:proofErr w:type="spellEnd"/>
        <w:r w:rsidRPr="003B02CE">
          <w:rPr>
            <w:rFonts w:ascii="Times New Roman" w:eastAsia="Times New Roman" w:hAnsi="Times New Roman" w:cs="Times New Roman"/>
            <w:color w:val="0000FF"/>
            <w:sz w:val="24"/>
            <w:szCs w:val="24"/>
            <w:u w:val="single"/>
          </w:rPr>
          <w:t>"</w:t>
        </w:r>
      </w:hyperlink>
      <w:r w:rsidRPr="003B02CE">
        <w:rPr>
          <w:rFonts w:ascii="Times New Roman" w:eastAsia="Times New Roman" w:hAnsi="Times New Roman" w:cs="Times New Roman"/>
          <w:sz w:val="24"/>
          <w:szCs w:val="24"/>
        </w:rPr>
        <w:t xml:space="preserve">, </w:t>
      </w:r>
      <w:hyperlink r:id="rId169" w:history="1">
        <w:r w:rsidRPr="003B02CE">
          <w:rPr>
            <w:rFonts w:ascii="Times New Roman" w:eastAsia="Times New Roman" w:hAnsi="Times New Roman" w:cs="Times New Roman"/>
            <w:color w:val="0000FF"/>
            <w:sz w:val="24"/>
            <w:szCs w:val="24"/>
            <w:u w:val="single"/>
          </w:rPr>
          <w:t>"е" пункта 35 Правил</w:t>
        </w:r>
      </w:hyperlink>
      <w:r w:rsidRPr="003B02CE">
        <w:rPr>
          <w:rFonts w:ascii="Times New Roman" w:eastAsia="Times New Roman" w:hAnsi="Times New Roman" w:cs="Times New Roman"/>
          <w:sz w:val="24"/>
          <w:szCs w:val="24"/>
        </w:rPr>
        <w:t xml:space="preserve"> не противоречат действующему федеральному законодательству, обоснован.</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Ссылки в апелляционной жалобе на положения </w:t>
      </w:r>
      <w:hyperlink r:id="rId170" w:history="1">
        <w:r w:rsidRPr="003B02CE">
          <w:rPr>
            <w:rFonts w:ascii="Times New Roman" w:eastAsia="Times New Roman" w:hAnsi="Times New Roman" w:cs="Times New Roman"/>
            <w:color w:val="0000FF"/>
            <w:sz w:val="24"/>
            <w:szCs w:val="24"/>
            <w:u w:val="single"/>
          </w:rPr>
          <w:t>статей 10</w:t>
        </w:r>
      </w:hyperlink>
      <w:r w:rsidRPr="003B02CE">
        <w:rPr>
          <w:rFonts w:ascii="Times New Roman" w:eastAsia="Times New Roman" w:hAnsi="Times New Roman" w:cs="Times New Roman"/>
          <w:sz w:val="24"/>
          <w:szCs w:val="24"/>
        </w:rPr>
        <w:t xml:space="preserve">, </w:t>
      </w:r>
      <w:hyperlink r:id="rId171" w:history="1">
        <w:r w:rsidRPr="003B02CE">
          <w:rPr>
            <w:rFonts w:ascii="Times New Roman" w:eastAsia="Times New Roman" w:hAnsi="Times New Roman" w:cs="Times New Roman"/>
            <w:color w:val="0000FF"/>
            <w:sz w:val="24"/>
            <w:szCs w:val="24"/>
            <w:u w:val="single"/>
          </w:rPr>
          <w:t>290</w:t>
        </w:r>
      </w:hyperlink>
      <w:r w:rsidRPr="003B02CE">
        <w:rPr>
          <w:rFonts w:ascii="Times New Roman" w:eastAsia="Times New Roman" w:hAnsi="Times New Roman" w:cs="Times New Roman"/>
          <w:sz w:val="24"/>
          <w:szCs w:val="24"/>
        </w:rPr>
        <w:t xml:space="preserve">, </w:t>
      </w:r>
      <w:hyperlink r:id="rId172" w:history="1">
        <w:r w:rsidRPr="003B02CE">
          <w:rPr>
            <w:rFonts w:ascii="Times New Roman" w:eastAsia="Times New Roman" w:hAnsi="Times New Roman" w:cs="Times New Roman"/>
            <w:color w:val="0000FF"/>
            <w:sz w:val="24"/>
            <w:szCs w:val="24"/>
            <w:u w:val="single"/>
          </w:rPr>
          <w:t>541 Гражданского кодекса Российской Федерации</w:t>
        </w:r>
      </w:hyperlink>
      <w:r w:rsidRPr="003B02CE">
        <w:rPr>
          <w:rFonts w:ascii="Times New Roman" w:eastAsia="Times New Roman" w:hAnsi="Times New Roman" w:cs="Times New Roman"/>
          <w:sz w:val="24"/>
          <w:szCs w:val="24"/>
        </w:rPr>
        <w:t xml:space="preserve">, на основании которых, по мнению заявителя, потребитель вправе самостоятельно демонтировать или отключать обогревающие элементы, самостоятельно увеличивать поверхности нагрева приборов отопления и вносить изменения во внутридомовые инженерные системы, основаны на неправильном толковании норм материального права и не влияют на правильность вывода суда о законности оспариваемых положений </w:t>
      </w:r>
      <w:hyperlink r:id="rId173" w:history="1">
        <w:r w:rsidRPr="003B02CE">
          <w:rPr>
            <w:rFonts w:ascii="Times New Roman" w:eastAsia="Times New Roman" w:hAnsi="Times New Roman" w:cs="Times New Roman"/>
            <w:color w:val="0000FF"/>
            <w:sz w:val="24"/>
            <w:szCs w:val="24"/>
            <w:u w:val="single"/>
          </w:rPr>
          <w:t>пункта</w:t>
        </w:r>
        <w:proofErr w:type="gramEnd"/>
        <w:r w:rsidRPr="003B02CE">
          <w:rPr>
            <w:rFonts w:ascii="Times New Roman" w:eastAsia="Times New Roman" w:hAnsi="Times New Roman" w:cs="Times New Roman"/>
            <w:color w:val="0000FF"/>
            <w:sz w:val="24"/>
            <w:szCs w:val="24"/>
            <w:u w:val="single"/>
          </w:rPr>
          <w:t xml:space="preserve"> 35 Правил</w:t>
        </w:r>
      </w:hyperlink>
      <w:r w:rsidRPr="003B02CE">
        <w:rPr>
          <w:rFonts w:ascii="Times New Roman" w:eastAsia="Times New Roman" w:hAnsi="Times New Roman" w:cs="Times New Roman"/>
          <w:sz w:val="24"/>
          <w:szCs w:val="24"/>
        </w:rPr>
        <w:t xml:space="preserve">, так как названные нормы </w:t>
      </w:r>
      <w:hyperlink r:id="rId174" w:history="1">
        <w:r w:rsidRPr="003B02CE">
          <w:rPr>
            <w:rFonts w:ascii="Times New Roman" w:eastAsia="Times New Roman" w:hAnsi="Times New Roman" w:cs="Times New Roman"/>
            <w:color w:val="0000FF"/>
            <w:sz w:val="24"/>
            <w:szCs w:val="24"/>
            <w:u w:val="single"/>
          </w:rPr>
          <w:t>Кодекса</w:t>
        </w:r>
      </w:hyperlink>
      <w:r w:rsidRPr="003B02CE">
        <w:rPr>
          <w:rFonts w:ascii="Times New Roman" w:eastAsia="Times New Roman" w:hAnsi="Times New Roman" w:cs="Times New Roman"/>
          <w:sz w:val="24"/>
          <w:szCs w:val="24"/>
        </w:rPr>
        <w:t xml:space="preserve"> не устанавливают требования безопасности зданий и сооружений в процессе эксплуата</w:t>
      </w:r>
      <w:r>
        <w:rPr>
          <w:rFonts w:ascii="Times New Roman" w:eastAsia="Times New Roman" w:hAnsi="Times New Roman" w:cs="Times New Roman"/>
          <w:sz w:val="24"/>
          <w:szCs w:val="24"/>
        </w:rPr>
        <w:t>ции и к микроклимату помещения.</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lastRenderedPageBreak/>
        <w:t>     </w:t>
      </w:r>
      <w:r w:rsidRPr="003B02CE">
        <w:rPr>
          <w:rFonts w:ascii="Times New Roman" w:eastAsia="Times New Roman" w:hAnsi="Times New Roman" w:cs="Times New Roman"/>
          <w:sz w:val="24"/>
          <w:szCs w:val="24"/>
        </w:rPr>
        <w:br/>
        <w:t xml:space="preserve">     Исходя из содержания </w:t>
      </w:r>
      <w:hyperlink r:id="rId175" w:history="1">
        <w:r w:rsidRPr="003B02CE">
          <w:rPr>
            <w:rFonts w:ascii="Times New Roman" w:eastAsia="Times New Roman" w:hAnsi="Times New Roman" w:cs="Times New Roman"/>
            <w:color w:val="0000FF"/>
            <w:sz w:val="24"/>
            <w:szCs w:val="24"/>
            <w:u w:val="single"/>
          </w:rPr>
          <w:t>частей 6_3</w:t>
        </w:r>
      </w:hyperlink>
      <w:r w:rsidRPr="003B02CE">
        <w:rPr>
          <w:rFonts w:ascii="Times New Roman" w:eastAsia="Times New Roman" w:hAnsi="Times New Roman" w:cs="Times New Roman"/>
          <w:sz w:val="24"/>
          <w:szCs w:val="24"/>
        </w:rPr>
        <w:t xml:space="preserve"> и </w:t>
      </w:r>
      <w:hyperlink r:id="rId176" w:history="1">
        <w:r w:rsidRPr="003B02CE">
          <w:rPr>
            <w:rFonts w:ascii="Times New Roman" w:eastAsia="Times New Roman" w:hAnsi="Times New Roman" w:cs="Times New Roman"/>
            <w:color w:val="0000FF"/>
            <w:sz w:val="24"/>
            <w:szCs w:val="24"/>
            <w:u w:val="single"/>
          </w:rPr>
          <w:t>7_1 статьи 155 Жилищного кодекса Российской Федерации</w:t>
        </w:r>
      </w:hyperlink>
      <w:r w:rsidRPr="003B02CE">
        <w:rPr>
          <w:rFonts w:ascii="Times New Roman" w:eastAsia="Times New Roman" w:hAnsi="Times New Roman" w:cs="Times New Roman"/>
          <w:sz w:val="24"/>
          <w:szCs w:val="24"/>
        </w:rPr>
        <w:t xml:space="preserve">, введенных в действие </w:t>
      </w:r>
      <w:hyperlink r:id="rId177" w:history="1">
        <w:r w:rsidRPr="003B02CE">
          <w:rPr>
            <w:rFonts w:ascii="Times New Roman" w:eastAsia="Times New Roman" w:hAnsi="Times New Roman" w:cs="Times New Roman"/>
            <w:color w:val="0000FF"/>
            <w:sz w:val="24"/>
            <w:szCs w:val="24"/>
            <w:u w:val="single"/>
          </w:rPr>
          <w:t>Федеральным законом от 4 июня 2011 года N 123-ФЗ "О внесении изменений в Жилищный кодекс Российской Федерации и отдельные законодательные акты Российской Федерации"</w:t>
        </w:r>
      </w:hyperlink>
      <w:r w:rsidRPr="003B02CE">
        <w:rPr>
          <w:rFonts w:ascii="Times New Roman" w:eastAsia="Times New Roman" w:hAnsi="Times New Roman" w:cs="Times New Roman"/>
          <w:sz w:val="24"/>
          <w:szCs w:val="24"/>
        </w:rPr>
        <w:t xml:space="preserve"> предусматривающих, что оплата коммунальных услуг, потребляемых при использовании общего имущества в многоквартирном доме, выделяется из состава платы за коммунальные услуги и учитывается отдельно, суд первой инстанции пришел к обоснованному выводу о том, что </w:t>
      </w:r>
      <w:hyperlink r:id="rId178" w:history="1">
        <w:r w:rsidRPr="003B02CE">
          <w:rPr>
            <w:rFonts w:ascii="Times New Roman" w:eastAsia="Times New Roman" w:hAnsi="Times New Roman" w:cs="Times New Roman"/>
            <w:color w:val="0000FF"/>
            <w:sz w:val="24"/>
            <w:szCs w:val="24"/>
            <w:u w:val="single"/>
          </w:rPr>
          <w:t>пункты 40</w:t>
        </w:r>
      </w:hyperlink>
      <w:r w:rsidRPr="003B02CE">
        <w:rPr>
          <w:rFonts w:ascii="Times New Roman" w:eastAsia="Times New Roman" w:hAnsi="Times New Roman" w:cs="Times New Roman"/>
          <w:sz w:val="24"/>
          <w:szCs w:val="24"/>
        </w:rPr>
        <w:t xml:space="preserve"> и </w:t>
      </w:r>
      <w:hyperlink r:id="rId179" w:history="1">
        <w:r w:rsidRPr="003B02CE">
          <w:rPr>
            <w:rFonts w:ascii="Times New Roman" w:eastAsia="Times New Roman" w:hAnsi="Times New Roman" w:cs="Times New Roman"/>
            <w:color w:val="0000FF"/>
            <w:sz w:val="24"/>
            <w:szCs w:val="24"/>
            <w:u w:val="single"/>
          </w:rPr>
          <w:t>44 Правил</w:t>
        </w:r>
      </w:hyperlink>
      <w:r w:rsidRPr="003B02CE">
        <w:rPr>
          <w:rFonts w:ascii="Times New Roman" w:eastAsia="Times New Roman" w:hAnsi="Times New Roman" w:cs="Times New Roman"/>
          <w:sz w:val="24"/>
          <w:szCs w:val="24"/>
        </w:rPr>
        <w:t xml:space="preserve"> не противоречат приведенным требованиям </w:t>
      </w:r>
      <w:hyperlink r:id="rId180" w:history="1">
        <w:r w:rsidRPr="003B02CE">
          <w:rPr>
            <w:rFonts w:ascii="Times New Roman" w:eastAsia="Times New Roman" w:hAnsi="Times New Roman" w:cs="Times New Roman"/>
            <w:color w:val="0000FF"/>
            <w:sz w:val="24"/>
            <w:szCs w:val="24"/>
            <w:u w:val="single"/>
          </w:rPr>
          <w:t>Жилищного кодекса Российской Федерации</w:t>
        </w:r>
      </w:hyperlink>
      <w:r w:rsidRPr="003B02CE">
        <w:rPr>
          <w:rFonts w:ascii="Times New Roman" w:eastAsia="Times New Roman" w:hAnsi="Times New Roman" w:cs="Times New Roman"/>
          <w:sz w:val="24"/>
          <w:szCs w:val="24"/>
        </w:rPr>
        <w:t>, поскольку оспариваемые положения в составе платы за коммунальные услуги отдельно определяют плату за коммунальные услуги, предоставляемые потребителю в жилом или нежилом помещении и плату за коммунальные услуги, пот</w:t>
      </w:r>
      <w:r>
        <w:rPr>
          <w:rFonts w:ascii="Times New Roman" w:eastAsia="Times New Roman" w:hAnsi="Times New Roman" w:cs="Times New Roman"/>
          <w:sz w:val="24"/>
          <w:szCs w:val="24"/>
        </w:rPr>
        <w:t>ребленные на общедомовые нужды.</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Не противоречат оспариваемые положения </w:t>
      </w:r>
      <w:hyperlink r:id="rId181" w:history="1">
        <w:r w:rsidRPr="003B02CE">
          <w:rPr>
            <w:rFonts w:ascii="Times New Roman" w:eastAsia="Times New Roman" w:hAnsi="Times New Roman" w:cs="Times New Roman"/>
            <w:color w:val="0000FF"/>
            <w:sz w:val="24"/>
            <w:szCs w:val="24"/>
            <w:u w:val="single"/>
          </w:rPr>
          <w:t>Правил</w:t>
        </w:r>
      </w:hyperlink>
      <w:r w:rsidRPr="003B02CE">
        <w:rPr>
          <w:rFonts w:ascii="Times New Roman" w:eastAsia="Times New Roman" w:hAnsi="Times New Roman" w:cs="Times New Roman"/>
          <w:sz w:val="24"/>
          <w:szCs w:val="24"/>
        </w:rPr>
        <w:t xml:space="preserve">, как правильно указал суд в решении, и </w:t>
      </w:r>
      <w:hyperlink r:id="rId182" w:history="1">
        <w:r w:rsidRPr="003B02CE">
          <w:rPr>
            <w:rFonts w:ascii="Times New Roman" w:eastAsia="Times New Roman" w:hAnsi="Times New Roman" w:cs="Times New Roman"/>
            <w:color w:val="0000FF"/>
            <w:sz w:val="24"/>
            <w:szCs w:val="24"/>
            <w:u w:val="single"/>
          </w:rPr>
          <w:t>статье 37 Жилищного кодекса Российской Федерации</w:t>
        </w:r>
      </w:hyperlink>
      <w:r w:rsidRPr="003B02CE">
        <w:rPr>
          <w:rFonts w:ascii="Times New Roman" w:eastAsia="Times New Roman" w:hAnsi="Times New Roman" w:cs="Times New Roman"/>
          <w:sz w:val="24"/>
          <w:szCs w:val="24"/>
        </w:rPr>
        <w:t>, устанавливающей принцип определения размеров долей в праве общей собственности на общее имущество в многоквартирном доме, который является общим правилом и подлежит применению в связи с использованием общего имущества, несением обязательных расходов на содержание общего имущества в многоквартирном доме (</w:t>
      </w:r>
      <w:hyperlink r:id="rId183" w:history="1">
        <w:r w:rsidRPr="003B02CE">
          <w:rPr>
            <w:rFonts w:ascii="Times New Roman" w:eastAsia="Times New Roman" w:hAnsi="Times New Roman" w:cs="Times New Roman"/>
            <w:color w:val="0000FF"/>
            <w:sz w:val="24"/>
            <w:szCs w:val="24"/>
            <w:u w:val="single"/>
          </w:rPr>
          <w:t>часть 2 статьи 39</w:t>
        </w:r>
        <w:proofErr w:type="gramEnd"/>
        <w:r w:rsidRPr="003B02CE">
          <w:rPr>
            <w:rFonts w:ascii="Times New Roman" w:eastAsia="Times New Roman" w:hAnsi="Times New Roman" w:cs="Times New Roman"/>
            <w:color w:val="0000FF"/>
            <w:sz w:val="24"/>
            <w:szCs w:val="24"/>
            <w:u w:val="single"/>
          </w:rPr>
          <w:t xml:space="preserve"> </w:t>
        </w:r>
        <w:proofErr w:type="gramStart"/>
        <w:r w:rsidRPr="003B02CE">
          <w:rPr>
            <w:rFonts w:ascii="Times New Roman" w:eastAsia="Times New Roman" w:hAnsi="Times New Roman" w:cs="Times New Roman"/>
            <w:color w:val="0000FF"/>
            <w:sz w:val="24"/>
            <w:szCs w:val="24"/>
            <w:u w:val="single"/>
          </w:rPr>
          <w:t>Кодекса</w:t>
        </w:r>
      </w:hyperlink>
      <w:r w:rsidRPr="003B02CE">
        <w:rPr>
          <w:rFonts w:ascii="Times New Roman" w:eastAsia="Times New Roman" w:hAnsi="Times New Roman" w:cs="Times New Roman"/>
          <w:sz w:val="24"/>
          <w:szCs w:val="24"/>
        </w:rPr>
        <w:t>).</w:t>
      </w:r>
      <w:proofErr w:type="gramEnd"/>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Согласно </w:t>
      </w:r>
      <w:hyperlink r:id="rId184" w:history="1">
        <w:r w:rsidRPr="003B02CE">
          <w:rPr>
            <w:rFonts w:ascii="Times New Roman" w:eastAsia="Times New Roman" w:hAnsi="Times New Roman" w:cs="Times New Roman"/>
            <w:color w:val="0000FF"/>
            <w:sz w:val="24"/>
            <w:szCs w:val="24"/>
            <w:u w:val="single"/>
          </w:rPr>
          <w:t>пункту 10 приложения N 2</w:t>
        </w:r>
      </w:hyperlink>
      <w:r w:rsidRPr="003B02CE">
        <w:rPr>
          <w:rFonts w:ascii="Times New Roman" w:eastAsia="Times New Roman" w:hAnsi="Times New Roman" w:cs="Times New Roman"/>
          <w:sz w:val="24"/>
          <w:szCs w:val="24"/>
        </w:rPr>
        <w:t xml:space="preserve"> к </w:t>
      </w:r>
      <w:hyperlink r:id="rId185"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xml:space="preserve">, в </w:t>
      </w:r>
      <w:hyperlink r:id="rId186" w:history="1">
        <w:r w:rsidRPr="003B02CE">
          <w:rPr>
            <w:rFonts w:ascii="Times New Roman" w:eastAsia="Times New Roman" w:hAnsi="Times New Roman" w:cs="Times New Roman"/>
            <w:color w:val="0000FF"/>
            <w:sz w:val="24"/>
            <w:szCs w:val="24"/>
            <w:u w:val="single"/>
          </w:rPr>
          <w:t>котором</w:t>
        </w:r>
      </w:hyperlink>
      <w:r w:rsidRPr="003B02CE">
        <w:rPr>
          <w:rFonts w:ascii="Times New Roman" w:eastAsia="Times New Roman" w:hAnsi="Times New Roman" w:cs="Times New Roman"/>
          <w:sz w:val="24"/>
          <w:szCs w:val="24"/>
        </w:rPr>
        <w:t xml:space="preserve"> приведена формула определения размера платы за коммунальную услугу, предоставленную на общедомовые нужды в многоквартирном доме, оборудованном коллективным (</w:t>
      </w:r>
      <w:proofErr w:type="spellStart"/>
      <w:r w:rsidRPr="003B02CE">
        <w:rPr>
          <w:rFonts w:ascii="Times New Roman" w:eastAsia="Times New Roman" w:hAnsi="Times New Roman" w:cs="Times New Roman"/>
          <w:sz w:val="24"/>
          <w:szCs w:val="24"/>
        </w:rPr>
        <w:t>общедомовым</w:t>
      </w:r>
      <w:proofErr w:type="spellEnd"/>
      <w:r w:rsidRPr="003B02CE">
        <w:rPr>
          <w:rFonts w:ascii="Times New Roman" w:eastAsia="Times New Roman" w:hAnsi="Times New Roman" w:cs="Times New Roman"/>
          <w:sz w:val="24"/>
          <w:szCs w:val="24"/>
        </w:rPr>
        <w:t xml:space="preserve">) прибором учета для 1-го жилого помещения (квартиры) или нежилого помещения с использованием показателя объема, рассчитанного в соответствии с указанным выше правилом пропорционального распределения, а также </w:t>
      </w:r>
      <w:hyperlink r:id="rId187" w:history="1">
        <w:r w:rsidRPr="003B02CE">
          <w:rPr>
            <w:rFonts w:ascii="Times New Roman" w:eastAsia="Times New Roman" w:hAnsi="Times New Roman" w:cs="Times New Roman"/>
            <w:color w:val="0000FF"/>
            <w:sz w:val="24"/>
            <w:szCs w:val="24"/>
            <w:u w:val="single"/>
          </w:rPr>
          <w:t>пунктам 15</w:t>
        </w:r>
      </w:hyperlink>
      <w:r w:rsidRPr="003B02CE">
        <w:rPr>
          <w:rFonts w:ascii="Times New Roman" w:eastAsia="Times New Roman" w:hAnsi="Times New Roman" w:cs="Times New Roman"/>
          <w:sz w:val="24"/>
          <w:szCs w:val="24"/>
        </w:rPr>
        <w:t xml:space="preserve"> и </w:t>
      </w:r>
      <w:hyperlink r:id="rId188" w:history="1">
        <w:r w:rsidRPr="003B02CE">
          <w:rPr>
            <w:rFonts w:ascii="Times New Roman" w:eastAsia="Times New Roman" w:hAnsi="Times New Roman" w:cs="Times New Roman"/>
            <w:color w:val="0000FF"/>
            <w:sz w:val="24"/>
            <w:szCs w:val="24"/>
            <w:u w:val="single"/>
          </w:rPr>
          <w:t>16 приложения N 2</w:t>
        </w:r>
        <w:proofErr w:type="gramEnd"/>
      </w:hyperlink>
      <w:r w:rsidRPr="003B02CE">
        <w:rPr>
          <w:rFonts w:ascii="Times New Roman" w:eastAsia="Times New Roman" w:hAnsi="Times New Roman" w:cs="Times New Roman"/>
          <w:sz w:val="24"/>
          <w:szCs w:val="24"/>
        </w:rPr>
        <w:t xml:space="preserve"> </w:t>
      </w:r>
      <w:proofErr w:type="gramStart"/>
      <w:r w:rsidRPr="003B02CE">
        <w:rPr>
          <w:rFonts w:ascii="Times New Roman" w:eastAsia="Times New Roman" w:hAnsi="Times New Roman" w:cs="Times New Roman"/>
          <w:sz w:val="24"/>
          <w:szCs w:val="24"/>
        </w:rPr>
        <w:t xml:space="preserve">к </w:t>
      </w:r>
      <w:hyperlink r:id="rId189"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в которых приведены формулы 13 и 14, определяющие приходящийся на помещение объем (количество) тепловой энергии, предоставленный за расчетный период на общедомовые нужды в многоквартирном доме, в случае если часть или все жилые и нежилые помещения оснащены индивидуальным прибором учета и при отсутствии в доме во всех жилых и нежилых помещениях индивидуальных приборов учета соответственно, - объем тепловой энергии, приходящийся</w:t>
      </w:r>
      <w:proofErr w:type="gramEnd"/>
      <w:r w:rsidRPr="003B02CE">
        <w:rPr>
          <w:rFonts w:ascii="Times New Roman" w:eastAsia="Times New Roman" w:hAnsi="Times New Roman" w:cs="Times New Roman"/>
          <w:sz w:val="24"/>
          <w:szCs w:val="24"/>
        </w:rPr>
        <w:t xml:space="preserve"> на помещение определяется с учетом правила о распределении объема (количества) тепловой энергии, предоставленного за расчетный период на общедомовые нужды про</w:t>
      </w:r>
      <w:r>
        <w:rPr>
          <w:rFonts w:ascii="Times New Roman" w:eastAsia="Times New Roman" w:hAnsi="Times New Roman" w:cs="Times New Roman"/>
          <w:sz w:val="24"/>
          <w:szCs w:val="24"/>
        </w:rPr>
        <w:t>порционально площади помещения.</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С учетом изложенного и принимая во внимание, что другого нормативного правового акта, имеющего большую юридическую силу, устанавливающего иные правила и показатели расчета этого объема не имеется, суд пришел к правильному выводу о том, что </w:t>
      </w:r>
      <w:hyperlink r:id="rId190" w:history="1">
        <w:r w:rsidRPr="003B02CE">
          <w:rPr>
            <w:rFonts w:ascii="Times New Roman" w:eastAsia="Times New Roman" w:hAnsi="Times New Roman" w:cs="Times New Roman"/>
            <w:color w:val="0000FF"/>
            <w:sz w:val="24"/>
            <w:szCs w:val="24"/>
            <w:u w:val="single"/>
          </w:rPr>
          <w:t>пункт 44 Правил</w:t>
        </w:r>
      </w:hyperlink>
      <w:r w:rsidRPr="003B02CE">
        <w:rPr>
          <w:rFonts w:ascii="Times New Roman" w:eastAsia="Times New Roman" w:hAnsi="Times New Roman" w:cs="Times New Roman"/>
          <w:sz w:val="24"/>
          <w:szCs w:val="24"/>
        </w:rPr>
        <w:t xml:space="preserve">, </w:t>
      </w:r>
      <w:hyperlink r:id="rId191" w:history="1">
        <w:r w:rsidRPr="003B02CE">
          <w:rPr>
            <w:rFonts w:ascii="Times New Roman" w:eastAsia="Times New Roman" w:hAnsi="Times New Roman" w:cs="Times New Roman"/>
            <w:color w:val="0000FF"/>
            <w:sz w:val="24"/>
            <w:szCs w:val="24"/>
            <w:u w:val="single"/>
          </w:rPr>
          <w:t>пункты 10</w:t>
        </w:r>
      </w:hyperlink>
      <w:r w:rsidRPr="003B02CE">
        <w:rPr>
          <w:rFonts w:ascii="Times New Roman" w:eastAsia="Times New Roman" w:hAnsi="Times New Roman" w:cs="Times New Roman"/>
          <w:sz w:val="24"/>
          <w:szCs w:val="24"/>
        </w:rPr>
        <w:t xml:space="preserve">, </w:t>
      </w:r>
      <w:hyperlink r:id="rId192" w:history="1">
        <w:r w:rsidRPr="003B02CE">
          <w:rPr>
            <w:rFonts w:ascii="Times New Roman" w:eastAsia="Times New Roman" w:hAnsi="Times New Roman" w:cs="Times New Roman"/>
            <w:color w:val="0000FF"/>
            <w:sz w:val="24"/>
            <w:szCs w:val="24"/>
            <w:u w:val="single"/>
          </w:rPr>
          <w:t>15</w:t>
        </w:r>
      </w:hyperlink>
      <w:r w:rsidRPr="003B02CE">
        <w:rPr>
          <w:rFonts w:ascii="Times New Roman" w:eastAsia="Times New Roman" w:hAnsi="Times New Roman" w:cs="Times New Roman"/>
          <w:sz w:val="24"/>
          <w:szCs w:val="24"/>
        </w:rPr>
        <w:t xml:space="preserve"> и </w:t>
      </w:r>
      <w:hyperlink r:id="rId193" w:history="1">
        <w:r w:rsidRPr="003B02CE">
          <w:rPr>
            <w:rFonts w:ascii="Times New Roman" w:eastAsia="Times New Roman" w:hAnsi="Times New Roman" w:cs="Times New Roman"/>
            <w:color w:val="0000FF"/>
            <w:sz w:val="24"/>
            <w:szCs w:val="24"/>
            <w:u w:val="single"/>
          </w:rPr>
          <w:t>16 приложения N 2</w:t>
        </w:r>
      </w:hyperlink>
      <w:r w:rsidRPr="003B02CE">
        <w:rPr>
          <w:rFonts w:ascii="Times New Roman" w:eastAsia="Times New Roman" w:hAnsi="Times New Roman" w:cs="Times New Roman"/>
          <w:sz w:val="24"/>
          <w:szCs w:val="24"/>
        </w:rPr>
        <w:t xml:space="preserve"> к </w:t>
      </w:r>
      <w:hyperlink r:id="rId194"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xml:space="preserve"> не противоречат действующему законодательству, в том числе и нормам </w:t>
      </w:r>
      <w:hyperlink r:id="rId195" w:history="1">
        <w:r w:rsidRPr="003B02CE">
          <w:rPr>
            <w:rFonts w:ascii="Times New Roman" w:eastAsia="Times New Roman" w:hAnsi="Times New Roman" w:cs="Times New Roman"/>
            <w:color w:val="0000FF"/>
            <w:sz w:val="24"/>
            <w:szCs w:val="24"/>
            <w:u w:val="single"/>
          </w:rPr>
          <w:t>Федерального закона "О теплоснабжении</w:t>
        </w:r>
        <w:proofErr w:type="gramEnd"/>
        <w:r w:rsidRPr="003B02CE">
          <w:rPr>
            <w:rFonts w:ascii="Times New Roman" w:eastAsia="Times New Roman" w:hAnsi="Times New Roman" w:cs="Times New Roman"/>
            <w:color w:val="0000FF"/>
            <w:sz w:val="24"/>
            <w:szCs w:val="24"/>
            <w:u w:val="single"/>
          </w:rPr>
          <w:t>"</w:t>
        </w:r>
      </w:hyperlink>
      <w:r w:rsidRPr="003B02CE">
        <w:rPr>
          <w:rFonts w:ascii="Times New Roman" w:eastAsia="Times New Roman" w:hAnsi="Times New Roman" w:cs="Times New Roman"/>
          <w:sz w:val="24"/>
          <w:szCs w:val="24"/>
        </w:rPr>
        <w:t xml:space="preserve">, на </w:t>
      </w:r>
      <w:proofErr w:type="gramStart"/>
      <w:r w:rsidRPr="003B02CE">
        <w:rPr>
          <w:rFonts w:ascii="Times New Roman" w:eastAsia="Times New Roman" w:hAnsi="Times New Roman" w:cs="Times New Roman"/>
          <w:sz w:val="24"/>
          <w:szCs w:val="24"/>
        </w:rPr>
        <w:t>которые</w:t>
      </w:r>
      <w:proofErr w:type="gramEnd"/>
      <w:r w:rsidRPr="003B02CE">
        <w:rPr>
          <w:rFonts w:ascii="Times New Roman" w:eastAsia="Times New Roman" w:hAnsi="Times New Roman" w:cs="Times New Roman"/>
          <w:sz w:val="24"/>
          <w:szCs w:val="24"/>
        </w:rPr>
        <w:t xml:space="preserve"> ошибочно указывает заявитель в апелляционной жалобе.</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Признавая законным </w:t>
      </w:r>
      <w:hyperlink r:id="rId196" w:history="1">
        <w:r w:rsidRPr="003B02CE">
          <w:rPr>
            <w:rFonts w:ascii="Times New Roman" w:eastAsia="Times New Roman" w:hAnsi="Times New Roman" w:cs="Times New Roman"/>
            <w:color w:val="0000FF"/>
            <w:sz w:val="24"/>
            <w:szCs w:val="24"/>
            <w:u w:val="single"/>
          </w:rPr>
          <w:t>пункт 54 Правил</w:t>
        </w:r>
      </w:hyperlink>
      <w:r w:rsidRPr="003B02CE">
        <w:rPr>
          <w:rFonts w:ascii="Times New Roman" w:eastAsia="Times New Roman" w:hAnsi="Times New Roman" w:cs="Times New Roman"/>
          <w:sz w:val="24"/>
          <w:szCs w:val="24"/>
        </w:rPr>
        <w:t>, устанавливающий в качестве общего правила, что размер платы за коммунальную услугу рассчитывается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горячему водоснабжению, и тарифа (цены) на использованный при производстве коммунальный ресурс, суд первой инстанции правомерно исходил из того, что его положения предписывают определять размер платы</w:t>
      </w:r>
      <w:proofErr w:type="gramEnd"/>
      <w:r w:rsidRPr="003B02CE">
        <w:rPr>
          <w:rFonts w:ascii="Times New Roman" w:eastAsia="Times New Roman" w:hAnsi="Times New Roman" w:cs="Times New Roman"/>
          <w:sz w:val="24"/>
          <w:szCs w:val="24"/>
        </w:rPr>
        <w:t xml:space="preserve"> </w:t>
      </w:r>
      <w:proofErr w:type="gramStart"/>
      <w:r w:rsidRPr="003B02CE">
        <w:rPr>
          <w:rFonts w:ascii="Times New Roman" w:eastAsia="Times New Roman" w:hAnsi="Times New Roman" w:cs="Times New Roman"/>
          <w:sz w:val="24"/>
          <w:szCs w:val="24"/>
        </w:rPr>
        <w:t xml:space="preserve">за коммунальную услугу в соответствии с формулой 20 </w:t>
      </w:r>
      <w:hyperlink r:id="rId197" w:history="1">
        <w:r w:rsidRPr="003B02CE">
          <w:rPr>
            <w:rFonts w:ascii="Times New Roman" w:eastAsia="Times New Roman" w:hAnsi="Times New Roman" w:cs="Times New Roman"/>
            <w:color w:val="0000FF"/>
            <w:sz w:val="24"/>
            <w:szCs w:val="24"/>
            <w:u w:val="single"/>
          </w:rPr>
          <w:t>приложения N 2</w:t>
        </w:r>
      </w:hyperlink>
      <w:r w:rsidRPr="003B02CE">
        <w:rPr>
          <w:rFonts w:ascii="Times New Roman" w:eastAsia="Times New Roman" w:hAnsi="Times New Roman" w:cs="Times New Roman"/>
          <w:sz w:val="24"/>
          <w:szCs w:val="24"/>
        </w:rPr>
        <w:t xml:space="preserve"> к этим </w:t>
      </w:r>
      <w:hyperlink r:id="rId198"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xml:space="preserve"> </w:t>
      </w:r>
      <w:r w:rsidRPr="003B02CE">
        <w:rPr>
          <w:rFonts w:ascii="Times New Roman" w:eastAsia="Times New Roman" w:hAnsi="Times New Roman" w:cs="Times New Roman"/>
          <w:sz w:val="24"/>
          <w:szCs w:val="24"/>
        </w:rPr>
        <w:lastRenderedPageBreak/>
        <w:t>как сумму двух составляющих: произведение объема потребленной потребителем горячей воды, приготовленной исполнителем, и тарифа на холодную воду, и 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w:t>
      </w:r>
      <w:proofErr w:type="gramEnd"/>
      <w:r w:rsidRPr="003B02CE">
        <w:rPr>
          <w:rFonts w:ascii="Times New Roman" w:eastAsia="Times New Roman" w:hAnsi="Times New Roman" w:cs="Times New Roman"/>
          <w:sz w:val="24"/>
          <w:szCs w:val="24"/>
        </w:rPr>
        <w:t xml:space="preserve">, </w:t>
      </w:r>
      <w:proofErr w:type="gramStart"/>
      <w:r w:rsidRPr="003B02CE">
        <w:rPr>
          <w:rFonts w:ascii="Times New Roman" w:eastAsia="Times New Roman" w:hAnsi="Times New Roman" w:cs="Times New Roman"/>
          <w:sz w:val="24"/>
          <w:szCs w:val="24"/>
        </w:rPr>
        <w:t>потребленному</w:t>
      </w:r>
      <w:proofErr w:type="gramEnd"/>
      <w:r w:rsidRPr="003B02CE">
        <w:rPr>
          <w:rFonts w:ascii="Times New Roman" w:eastAsia="Times New Roman" w:hAnsi="Times New Roman" w:cs="Times New Roman"/>
          <w:sz w:val="24"/>
          <w:szCs w:val="24"/>
        </w:rPr>
        <w:t xml:space="preserve"> за расчетный период</w:t>
      </w:r>
      <w:r>
        <w:rPr>
          <w:rFonts w:ascii="Times New Roman" w:eastAsia="Times New Roman" w:hAnsi="Times New Roman" w:cs="Times New Roman"/>
          <w:sz w:val="24"/>
          <w:szCs w:val="24"/>
        </w:rPr>
        <w:t xml:space="preserve"> в жилом или нежилом помещении.</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При этом 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В случае если один коммунальный ресурс используется и для предоставления соответствующего вида коммунальной услуги, и для производства и предоставления другого вида коммунальной услуги, объем ресурса, затраченного на каждый вид коммунальной услуги, фиксируется отдельно. При отсутствии же приборов учета, объем такого ресурса определяется по удельным расходам на производство единицы тепловой энергии на цели отопления или единицы горячей воды </w:t>
      </w:r>
      <w:r>
        <w:rPr>
          <w:rFonts w:ascii="Times New Roman" w:eastAsia="Times New Roman" w:hAnsi="Times New Roman" w:cs="Times New Roman"/>
          <w:sz w:val="24"/>
          <w:szCs w:val="24"/>
        </w:rPr>
        <w:t>на цели горячего водоснабжения.</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При таких данных вывод суда о законности </w:t>
      </w:r>
      <w:hyperlink r:id="rId199" w:history="1">
        <w:r w:rsidRPr="003B02CE">
          <w:rPr>
            <w:rFonts w:ascii="Times New Roman" w:eastAsia="Times New Roman" w:hAnsi="Times New Roman" w:cs="Times New Roman"/>
            <w:color w:val="0000FF"/>
            <w:sz w:val="24"/>
            <w:szCs w:val="24"/>
            <w:u w:val="single"/>
          </w:rPr>
          <w:t>пункта 54 Правил</w:t>
        </w:r>
      </w:hyperlink>
      <w:r w:rsidRPr="003B02CE">
        <w:rPr>
          <w:rFonts w:ascii="Times New Roman" w:eastAsia="Times New Roman" w:hAnsi="Times New Roman" w:cs="Times New Roman"/>
          <w:sz w:val="24"/>
          <w:szCs w:val="24"/>
        </w:rPr>
        <w:t xml:space="preserve"> является правомерным.</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Исходя из </w:t>
      </w:r>
      <w:hyperlink r:id="rId200" w:history="1">
        <w:r w:rsidRPr="003B02CE">
          <w:rPr>
            <w:rFonts w:ascii="Times New Roman" w:eastAsia="Times New Roman" w:hAnsi="Times New Roman" w:cs="Times New Roman"/>
            <w:color w:val="0000FF"/>
            <w:sz w:val="24"/>
            <w:szCs w:val="24"/>
            <w:u w:val="single"/>
          </w:rPr>
          <w:t>части 11 статьи 155 Жилищного кодекса Российской Федерации</w:t>
        </w:r>
      </w:hyperlink>
      <w:r w:rsidRPr="003B02CE">
        <w:rPr>
          <w:rFonts w:ascii="Times New Roman" w:eastAsia="Times New Roman" w:hAnsi="Times New Roman" w:cs="Times New Roman"/>
          <w:sz w:val="24"/>
          <w:szCs w:val="24"/>
        </w:rPr>
        <w:t>, устанавливающей, что исполнитель не вправе перераспределять суммы платежей за коммунальные услуги, не оплаченные плательщиком либо предоставление которых не прерывается при временном отсутствии плательщика, между остальными плательщиками по данному дому, за исключением случаев, когда перерасчет платежей за период временного отсутствия осуществляется в порядке, утверждаемом Правительством Российской Федерации, суд первой инстанции пришел</w:t>
      </w:r>
      <w:proofErr w:type="gramEnd"/>
      <w:r w:rsidRPr="003B02CE">
        <w:rPr>
          <w:rFonts w:ascii="Times New Roman" w:eastAsia="Times New Roman" w:hAnsi="Times New Roman" w:cs="Times New Roman"/>
          <w:sz w:val="24"/>
          <w:szCs w:val="24"/>
        </w:rPr>
        <w:t xml:space="preserve"> </w:t>
      </w:r>
      <w:proofErr w:type="gramStart"/>
      <w:r w:rsidRPr="003B02CE">
        <w:rPr>
          <w:rFonts w:ascii="Times New Roman" w:eastAsia="Times New Roman" w:hAnsi="Times New Roman" w:cs="Times New Roman"/>
          <w:sz w:val="24"/>
          <w:szCs w:val="24"/>
        </w:rPr>
        <w:t xml:space="preserve">к правильному выводу о соответствии </w:t>
      </w:r>
      <w:hyperlink r:id="rId201" w:history="1">
        <w:r w:rsidRPr="003B02CE">
          <w:rPr>
            <w:rFonts w:ascii="Times New Roman" w:eastAsia="Times New Roman" w:hAnsi="Times New Roman" w:cs="Times New Roman"/>
            <w:color w:val="0000FF"/>
            <w:sz w:val="24"/>
            <w:szCs w:val="24"/>
            <w:u w:val="single"/>
          </w:rPr>
          <w:t>пункта 88 Правил</w:t>
        </w:r>
      </w:hyperlink>
      <w:r w:rsidRPr="003B02CE">
        <w:rPr>
          <w:rFonts w:ascii="Times New Roman" w:eastAsia="Times New Roman" w:hAnsi="Times New Roman" w:cs="Times New Roman"/>
          <w:sz w:val="24"/>
          <w:szCs w:val="24"/>
        </w:rPr>
        <w:t xml:space="preserve">, исключающего пересчет размера этой платы при временном отсутствии потребителя в жилом помещении, названной норме </w:t>
      </w:r>
      <w:hyperlink r:id="rId202" w:history="1">
        <w:r w:rsidRPr="003B02CE">
          <w:rPr>
            <w:rFonts w:ascii="Times New Roman" w:eastAsia="Times New Roman" w:hAnsi="Times New Roman" w:cs="Times New Roman"/>
            <w:color w:val="0000FF"/>
            <w:sz w:val="24"/>
            <w:szCs w:val="24"/>
            <w:u w:val="single"/>
          </w:rPr>
          <w:t>Кодекса</w:t>
        </w:r>
      </w:hyperlink>
      <w:r w:rsidRPr="003B02CE">
        <w:rPr>
          <w:rFonts w:ascii="Times New Roman" w:eastAsia="Times New Roman" w:hAnsi="Times New Roman" w:cs="Times New Roman"/>
          <w:sz w:val="24"/>
          <w:szCs w:val="24"/>
        </w:rPr>
        <w:t>.</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xml:space="preserve">     Ссылка в апелляционной жалобе на то, что приведенные положения </w:t>
      </w:r>
      <w:hyperlink r:id="rId203" w:history="1">
        <w:r w:rsidRPr="003B02CE">
          <w:rPr>
            <w:rFonts w:ascii="Times New Roman" w:eastAsia="Times New Roman" w:hAnsi="Times New Roman" w:cs="Times New Roman"/>
            <w:color w:val="0000FF"/>
            <w:sz w:val="24"/>
            <w:szCs w:val="24"/>
            <w:u w:val="single"/>
          </w:rPr>
          <w:t>статьи 155 Жилищного кодекса Российской Федерации</w:t>
        </w:r>
      </w:hyperlink>
      <w:r w:rsidRPr="003B02CE">
        <w:rPr>
          <w:rFonts w:ascii="Times New Roman" w:eastAsia="Times New Roman" w:hAnsi="Times New Roman" w:cs="Times New Roman"/>
          <w:sz w:val="24"/>
          <w:szCs w:val="24"/>
        </w:rPr>
        <w:t xml:space="preserve"> не подлежали применению к рассматриваемому вопросу, неосновательна и не может служить по</w:t>
      </w:r>
      <w:r>
        <w:rPr>
          <w:rFonts w:ascii="Times New Roman" w:eastAsia="Times New Roman" w:hAnsi="Times New Roman" w:cs="Times New Roman"/>
          <w:sz w:val="24"/>
          <w:szCs w:val="24"/>
        </w:rPr>
        <w:t>водом к отмене решения суда.</w:t>
      </w:r>
      <w:proofErr w:type="gramEnd"/>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Не противоречит требованиям действующего законодательства, как правильно указал суд в решении, и </w:t>
      </w:r>
      <w:hyperlink r:id="rId204" w:history="1">
        <w:r w:rsidRPr="003B02CE">
          <w:rPr>
            <w:rFonts w:ascii="Times New Roman" w:eastAsia="Times New Roman" w:hAnsi="Times New Roman" w:cs="Times New Roman"/>
            <w:color w:val="0000FF"/>
            <w:sz w:val="24"/>
            <w:szCs w:val="24"/>
            <w:u w:val="single"/>
          </w:rPr>
          <w:t>пункт 150</w:t>
        </w:r>
      </w:hyperlink>
      <w:r w:rsidRPr="003B02CE">
        <w:rPr>
          <w:rFonts w:ascii="Times New Roman" w:eastAsia="Times New Roman" w:hAnsi="Times New Roman" w:cs="Times New Roman"/>
          <w:sz w:val="24"/>
          <w:szCs w:val="24"/>
        </w:rPr>
        <w:t xml:space="preserve">, в оспариваемой части, поскольку его положения носят разрешительный характер и не отменяют право гражданина, использующего коммунальные услуги для удовлетворения личных, семейных, домашних, бытовых и иных нужд, не связанных с осуществлением предпринимательской деятельности, на предъявление к исполнителю требований, предусмотренных </w:t>
      </w:r>
      <w:hyperlink r:id="rId205" w:history="1">
        <w:r w:rsidRPr="003B02CE">
          <w:rPr>
            <w:rFonts w:ascii="Times New Roman" w:eastAsia="Times New Roman" w:hAnsi="Times New Roman" w:cs="Times New Roman"/>
            <w:color w:val="0000FF"/>
            <w:sz w:val="24"/>
            <w:szCs w:val="24"/>
            <w:u w:val="single"/>
          </w:rPr>
          <w:t>Законом Российской Федерации "О защите прав потребителей"</w:t>
        </w:r>
      </w:hyperlink>
      <w:proofErr w:type="gramEnd"/>
    </w:p>
    <w:p w:rsidR="00843FB2"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Суд, установив, что оспариваемые заявителем положения </w:t>
      </w:r>
      <w:hyperlink r:id="rId206" w:history="1">
        <w:r w:rsidRPr="003B02CE">
          <w:rPr>
            <w:rFonts w:ascii="Times New Roman" w:eastAsia="Times New Roman" w:hAnsi="Times New Roman" w:cs="Times New Roman"/>
            <w:color w:val="0000FF"/>
            <w:sz w:val="24"/>
            <w:szCs w:val="24"/>
            <w:u w:val="single"/>
          </w:rPr>
          <w:t>пунктов 2</w:t>
        </w:r>
      </w:hyperlink>
      <w:r w:rsidRPr="003B02CE">
        <w:rPr>
          <w:rFonts w:ascii="Times New Roman" w:eastAsia="Times New Roman" w:hAnsi="Times New Roman" w:cs="Times New Roman"/>
          <w:sz w:val="24"/>
          <w:szCs w:val="24"/>
        </w:rPr>
        <w:t xml:space="preserve">, </w:t>
      </w:r>
      <w:hyperlink r:id="rId207" w:history="1">
        <w:r w:rsidRPr="003B02CE">
          <w:rPr>
            <w:rFonts w:ascii="Times New Roman" w:eastAsia="Times New Roman" w:hAnsi="Times New Roman" w:cs="Times New Roman"/>
            <w:color w:val="0000FF"/>
            <w:sz w:val="24"/>
            <w:szCs w:val="24"/>
            <w:u w:val="single"/>
          </w:rPr>
          <w:t>7</w:t>
        </w:r>
      </w:hyperlink>
      <w:r w:rsidRPr="003B02CE">
        <w:rPr>
          <w:rFonts w:ascii="Times New Roman" w:eastAsia="Times New Roman" w:hAnsi="Times New Roman" w:cs="Times New Roman"/>
          <w:sz w:val="24"/>
          <w:szCs w:val="24"/>
        </w:rPr>
        <w:t xml:space="preserve">, </w:t>
      </w:r>
      <w:hyperlink r:id="rId208" w:history="1">
        <w:r w:rsidRPr="003B02CE">
          <w:rPr>
            <w:rFonts w:ascii="Times New Roman" w:eastAsia="Times New Roman" w:hAnsi="Times New Roman" w:cs="Times New Roman"/>
            <w:color w:val="0000FF"/>
            <w:sz w:val="24"/>
            <w:szCs w:val="24"/>
            <w:u w:val="single"/>
          </w:rPr>
          <w:t>21</w:t>
        </w:r>
      </w:hyperlink>
      <w:r w:rsidRPr="003B02CE">
        <w:rPr>
          <w:rFonts w:ascii="Times New Roman" w:eastAsia="Times New Roman" w:hAnsi="Times New Roman" w:cs="Times New Roman"/>
          <w:sz w:val="24"/>
          <w:szCs w:val="24"/>
        </w:rPr>
        <w:t xml:space="preserve">, </w:t>
      </w:r>
      <w:hyperlink r:id="rId209" w:history="1">
        <w:r w:rsidRPr="003B02CE">
          <w:rPr>
            <w:rFonts w:ascii="Times New Roman" w:eastAsia="Times New Roman" w:hAnsi="Times New Roman" w:cs="Times New Roman"/>
            <w:color w:val="0000FF"/>
            <w:sz w:val="24"/>
            <w:szCs w:val="24"/>
            <w:u w:val="single"/>
          </w:rPr>
          <w:t>подпунктов "в"</w:t>
        </w:r>
      </w:hyperlink>
      <w:r w:rsidRPr="003B02CE">
        <w:rPr>
          <w:rFonts w:ascii="Times New Roman" w:eastAsia="Times New Roman" w:hAnsi="Times New Roman" w:cs="Times New Roman"/>
          <w:sz w:val="24"/>
          <w:szCs w:val="24"/>
        </w:rPr>
        <w:t xml:space="preserve">, </w:t>
      </w:r>
      <w:hyperlink r:id="rId210" w:history="1">
        <w:r w:rsidRPr="003B02CE">
          <w:rPr>
            <w:rFonts w:ascii="Times New Roman" w:eastAsia="Times New Roman" w:hAnsi="Times New Roman" w:cs="Times New Roman"/>
            <w:color w:val="0000FF"/>
            <w:sz w:val="24"/>
            <w:szCs w:val="24"/>
            <w:u w:val="single"/>
          </w:rPr>
          <w:t>"</w:t>
        </w:r>
        <w:proofErr w:type="spellStart"/>
        <w:r w:rsidRPr="003B02CE">
          <w:rPr>
            <w:rFonts w:ascii="Times New Roman" w:eastAsia="Times New Roman" w:hAnsi="Times New Roman" w:cs="Times New Roman"/>
            <w:color w:val="0000FF"/>
            <w:sz w:val="24"/>
            <w:szCs w:val="24"/>
            <w:u w:val="single"/>
          </w:rPr>
          <w:t>д</w:t>
        </w:r>
        <w:proofErr w:type="spellEnd"/>
        <w:r w:rsidRPr="003B02CE">
          <w:rPr>
            <w:rFonts w:ascii="Times New Roman" w:eastAsia="Times New Roman" w:hAnsi="Times New Roman" w:cs="Times New Roman"/>
            <w:color w:val="0000FF"/>
            <w:sz w:val="24"/>
            <w:szCs w:val="24"/>
            <w:u w:val="single"/>
          </w:rPr>
          <w:t>"</w:t>
        </w:r>
      </w:hyperlink>
      <w:r w:rsidRPr="003B02CE">
        <w:rPr>
          <w:rFonts w:ascii="Times New Roman" w:eastAsia="Times New Roman" w:hAnsi="Times New Roman" w:cs="Times New Roman"/>
          <w:sz w:val="24"/>
          <w:szCs w:val="24"/>
        </w:rPr>
        <w:t xml:space="preserve">, </w:t>
      </w:r>
      <w:hyperlink r:id="rId211" w:history="1">
        <w:r w:rsidRPr="003B02CE">
          <w:rPr>
            <w:rFonts w:ascii="Times New Roman" w:eastAsia="Times New Roman" w:hAnsi="Times New Roman" w:cs="Times New Roman"/>
            <w:color w:val="0000FF"/>
            <w:sz w:val="24"/>
            <w:szCs w:val="24"/>
            <w:u w:val="single"/>
          </w:rPr>
          <w:t>"е" пункта 35</w:t>
        </w:r>
      </w:hyperlink>
      <w:r w:rsidRPr="003B02CE">
        <w:rPr>
          <w:rFonts w:ascii="Times New Roman" w:eastAsia="Times New Roman" w:hAnsi="Times New Roman" w:cs="Times New Roman"/>
          <w:sz w:val="24"/>
          <w:szCs w:val="24"/>
        </w:rPr>
        <w:t xml:space="preserve">, </w:t>
      </w:r>
      <w:hyperlink r:id="rId212" w:history="1">
        <w:r w:rsidRPr="003B02CE">
          <w:rPr>
            <w:rFonts w:ascii="Times New Roman" w:eastAsia="Times New Roman" w:hAnsi="Times New Roman" w:cs="Times New Roman"/>
            <w:color w:val="0000FF"/>
            <w:sz w:val="24"/>
            <w:szCs w:val="24"/>
            <w:u w:val="single"/>
          </w:rPr>
          <w:t>пунктов 40</w:t>
        </w:r>
      </w:hyperlink>
      <w:r w:rsidRPr="003B02CE">
        <w:rPr>
          <w:rFonts w:ascii="Times New Roman" w:eastAsia="Times New Roman" w:hAnsi="Times New Roman" w:cs="Times New Roman"/>
          <w:sz w:val="24"/>
          <w:szCs w:val="24"/>
        </w:rPr>
        <w:t xml:space="preserve">, </w:t>
      </w:r>
      <w:hyperlink r:id="rId213" w:history="1">
        <w:r w:rsidRPr="003B02CE">
          <w:rPr>
            <w:rFonts w:ascii="Times New Roman" w:eastAsia="Times New Roman" w:hAnsi="Times New Roman" w:cs="Times New Roman"/>
            <w:color w:val="0000FF"/>
            <w:sz w:val="24"/>
            <w:szCs w:val="24"/>
            <w:u w:val="single"/>
          </w:rPr>
          <w:t>44</w:t>
        </w:r>
      </w:hyperlink>
      <w:r w:rsidRPr="003B02CE">
        <w:rPr>
          <w:rFonts w:ascii="Times New Roman" w:eastAsia="Times New Roman" w:hAnsi="Times New Roman" w:cs="Times New Roman"/>
          <w:sz w:val="24"/>
          <w:szCs w:val="24"/>
        </w:rPr>
        <w:t xml:space="preserve">, </w:t>
      </w:r>
      <w:hyperlink r:id="rId214" w:history="1">
        <w:r w:rsidRPr="003B02CE">
          <w:rPr>
            <w:rFonts w:ascii="Times New Roman" w:eastAsia="Times New Roman" w:hAnsi="Times New Roman" w:cs="Times New Roman"/>
            <w:color w:val="0000FF"/>
            <w:sz w:val="24"/>
            <w:szCs w:val="24"/>
            <w:u w:val="single"/>
          </w:rPr>
          <w:t>54</w:t>
        </w:r>
      </w:hyperlink>
      <w:r w:rsidRPr="003B02CE">
        <w:rPr>
          <w:rFonts w:ascii="Times New Roman" w:eastAsia="Times New Roman" w:hAnsi="Times New Roman" w:cs="Times New Roman"/>
          <w:sz w:val="24"/>
          <w:szCs w:val="24"/>
        </w:rPr>
        <w:t xml:space="preserve">, </w:t>
      </w:r>
      <w:hyperlink r:id="rId215" w:history="1">
        <w:r w:rsidRPr="003B02CE">
          <w:rPr>
            <w:rFonts w:ascii="Times New Roman" w:eastAsia="Times New Roman" w:hAnsi="Times New Roman" w:cs="Times New Roman"/>
            <w:color w:val="0000FF"/>
            <w:sz w:val="24"/>
            <w:szCs w:val="24"/>
            <w:u w:val="single"/>
          </w:rPr>
          <w:t>88</w:t>
        </w:r>
      </w:hyperlink>
      <w:r w:rsidRPr="003B02CE">
        <w:rPr>
          <w:rFonts w:ascii="Times New Roman" w:eastAsia="Times New Roman" w:hAnsi="Times New Roman" w:cs="Times New Roman"/>
          <w:sz w:val="24"/>
          <w:szCs w:val="24"/>
        </w:rPr>
        <w:t xml:space="preserve">, </w:t>
      </w:r>
      <w:hyperlink r:id="rId216" w:history="1">
        <w:r w:rsidRPr="003B02CE">
          <w:rPr>
            <w:rFonts w:ascii="Times New Roman" w:eastAsia="Times New Roman" w:hAnsi="Times New Roman" w:cs="Times New Roman"/>
            <w:color w:val="0000FF"/>
            <w:sz w:val="24"/>
            <w:szCs w:val="24"/>
            <w:u w:val="single"/>
          </w:rPr>
          <w:t>150 Правил</w:t>
        </w:r>
      </w:hyperlink>
      <w:r w:rsidRPr="003B02CE">
        <w:rPr>
          <w:rFonts w:ascii="Times New Roman" w:eastAsia="Times New Roman" w:hAnsi="Times New Roman" w:cs="Times New Roman"/>
          <w:sz w:val="24"/>
          <w:szCs w:val="24"/>
        </w:rPr>
        <w:t xml:space="preserve">, </w:t>
      </w:r>
      <w:hyperlink r:id="rId217" w:history="1">
        <w:r w:rsidRPr="003B02CE">
          <w:rPr>
            <w:rFonts w:ascii="Times New Roman" w:eastAsia="Times New Roman" w:hAnsi="Times New Roman" w:cs="Times New Roman"/>
            <w:color w:val="0000FF"/>
            <w:sz w:val="24"/>
            <w:szCs w:val="24"/>
            <w:u w:val="single"/>
          </w:rPr>
          <w:t>пункты 10</w:t>
        </w:r>
      </w:hyperlink>
      <w:r w:rsidRPr="003B02CE">
        <w:rPr>
          <w:rFonts w:ascii="Times New Roman" w:eastAsia="Times New Roman" w:hAnsi="Times New Roman" w:cs="Times New Roman"/>
          <w:sz w:val="24"/>
          <w:szCs w:val="24"/>
        </w:rPr>
        <w:t xml:space="preserve">, </w:t>
      </w:r>
      <w:hyperlink r:id="rId218" w:history="1">
        <w:r w:rsidRPr="003B02CE">
          <w:rPr>
            <w:rFonts w:ascii="Times New Roman" w:eastAsia="Times New Roman" w:hAnsi="Times New Roman" w:cs="Times New Roman"/>
            <w:color w:val="0000FF"/>
            <w:sz w:val="24"/>
            <w:szCs w:val="24"/>
            <w:u w:val="single"/>
          </w:rPr>
          <w:t>15</w:t>
        </w:r>
      </w:hyperlink>
      <w:r w:rsidRPr="003B02CE">
        <w:rPr>
          <w:rFonts w:ascii="Times New Roman" w:eastAsia="Times New Roman" w:hAnsi="Times New Roman" w:cs="Times New Roman"/>
          <w:sz w:val="24"/>
          <w:szCs w:val="24"/>
        </w:rPr>
        <w:t xml:space="preserve"> и </w:t>
      </w:r>
      <w:hyperlink r:id="rId219" w:history="1">
        <w:r w:rsidRPr="003B02CE">
          <w:rPr>
            <w:rFonts w:ascii="Times New Roman" w:eastAsia="Times New Roman" w:hAnsi="Times New Roman" w:cs="Times New Roman"/>
            <w:color w:val="0000FF"/>
            <w:sz w:val="24"/>
            <w:szCs w:val="24"/>
            <w:u w:val="single"/>
          </w:rPr>
          <w:t>16 приложения N 2</w:t>
        </w:r>
      </w:hyperlink>
      <w:r w:rsidRPr="003B02CE">
        <w:rPr>
          <w:rFonts w:ascii="Times New Roman" w:eastAsia="Times New Roman" w:hAnsi="Times New Roman" w:cs="Times New Roman"/>
          <w:sz w:val="24"/>
          <w:szCs w:val="24"/>
        </w:rPr>
        <w:t xml:space="preserve"> к данным </w:t>
      </w:r>
      <w:hyperlink r:id="rId220" w:history="1">
        <w:r w:rsidRPr="003B02CE">
          <w:rPr>
            <w:rFonts w:ascii="Times New Roman" w:eastAsia="Times New Roman" w:hAnsi="Times New Roman" w:cs="Times New Roman"/>
            <w:color w:val="0000FF"/>
            <w:sz w:val="24"/>
            <w:szCs w:val="24"/>
            <w:u w:val="single"/>
          </w:rPr>
          <w:t>Правилам</w:t>
        </w:r>
      </w:hyperlink>
      <w:r w:rsidRPr="003B02CE">
        <w:rPr>
          <w:rFonts w:ascii="Times New Roman" w:eastAsia="Times New Roman" w:hAnsi="Times New Roman" w:cs="Times New Roman"/>
          <w:sz w:val="24"/>
          <w:szCs w:val="24"/>
        </w:rPr>
        <w:t xml:space="preserve">, в оспариваемой части, не противоречат действующему федеральному законодательству, прав, свобод и законных интересов заявителя не нарушают, правомерно, на основании </w:t>
      </w:r>
      <w:hyperlink r:id="rId221" w:history="1">
        <w:r w:rsidRPr="003B02CE">
          <w:rPr>
            <w:rFonts w:ascii="Times New Roman" w:eastAsia="Times New Roman" w:hAnsi="Times New Roman" w:cs="Times New Roman"/>
            <w:color w:val="0000FF"/>
            <w:sz w:val="24"/>
            <w:szCs w:val="24"/>
            <w:u w:val="single"/>
          </w:rPr>
          <w:t>части 1 статьи 253 Гражданского процессуального кодекса</w:t>
        </w:r>
        <w:proofErr w:type="gramEnd"/>
        <w:r w:rsidRPr="003B02CE">
          <w:rPr>
            <w:rFonts w:ascii="Times New Roman" w:eastAsia="Times New Roman" w:hAnsi="Times New Roman" w:cs="Times New Roman"/>
            <w:color w:val="0000FF"/>
            <w:sz w:val="24"/>
            <w:szCs w:val="24"/>
            <w:u w:val="single"/>
          </w:rPr>
          <w:t xml:space="preserve"> Российской Федерации</w:t>
        </w:r>
      </w:hyperlink>
      <w:r w:rsidRPr="003B02CE">
        <w:rPr>
          <w:rFonts w:ascii="Times New Roman" w:eastAsia="Times New Roman" w:hAnsi="Times New Roman" w:cs="Times New Roman"/>
          <w:sz w:val="24"/>
          <w:szCs w:val="24"/>
        </w:rPr>
        <w:t xml:space="preserve">, принял решение об отказе в удовлетворении в этой части </w:t>
      </w:r>
      <w:r w:rsidRPr="003B02CE">
        <w:rPr>
          <w:rFonts w:ascii="Times New Roman" w:eastAsia="Times New Roman" w:hAnsi="Times New Roman" w:cs="Times New Roman"/>
          <w:sz w:val="24"/>
          <w:szCs w:val="24"/>
        </w:rPr>
        <w:lastRenderedPageBreak/>
        <w:t>требований.</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Суд первой инстанции, отказывая в удовлетворении требования о признании недействующим </w:t>
      </w:r>
      <w:hyperlink r:id="rId222" w:history="1">
        <w:r w:rsidRPr="003B02CE">
          <w:rPr>
            <w:rFonts w:ascii="Times New Roman" w:eastAsia="Times New Roman" w:hAnsi="Times New Roman" w:cs="Times New Roman"/>
            <w:color w:val="0000FF"/>
            <w:sz w:val="24"/>
            <w:szCs w:val="24"/>
            <w:u w:val="single"/>
          </w:rPr>
          <w:t>подпункта "в" пункта 34 Правил</w:t>
        </w:r>
      </w:hyperlink>
      <w:r w:rsidRPr="003B02CE">
        <w:rPr>
          <w:rFonts w:ascii="Times New Roman" w:eastAsia="Times New Roman" w:hAnsi="Times New Roman" w:cs="Times New Roman"/>
          <w:sz w:val="24"/>
          <w:szCs w:val="24"/>
        </w:rPr>
        <w:t>, в соответствии с которым потребитель обязан при наличии индивидуального, общего (квартирного) или комнатного прибора учета ежемесячно снимать его показания в период с 23-го по 25-е число каждого месяца и передавать полученные показания исполнителю или уполномоченному лицу не позднее 26 числа текущего месяца, исходил из того</w:t>
      </w:r>
      <w:proofErr w:type="gramEnd"/>
      <w:r w:rsidRPr="003B02CE">
        <w:rPr>
          <w:rFonts w:ascii="Times New Roman" w:eastAsia="Times New Roman" w:hAnsi="Times New Roman" w:cs="Times New Roman"/>
          <w:sz w:val="24"/>
          <w:szCs w:val="24"/>
        </w:rPr>
        <w:t xml:space="preserve">, что, обеспечивая исполнение требований </w:t>
      </w:r>
      <w:hyperlink r:id="rId223" w:history="1">
        <w:r w:rsidRPr="003B02CE">
          <w:rPr>
            <w:rFonts w:ascii="Times New Roman" w:eastAsia="Times New Roman" w:hAnsi="Times New Roman" w:cs="Times New Roman"/>
            <w:color w:val="0000FF"/>
            <w:sz w:val="24"/>
            <w:szCs w:val="24"/>
            <w:u w:val="single"/>
          </w:rPr>
          <w:t>части 1 статьи 157 Жилищного кодекса Российской Федерации</w:t>
        </w:r>
      </w:hyperlink>
      <w:r w:rsidRPr="003B02CE">
        <w:rPr>
          <w:rFonts w:ascii="Times New Roman" w:eastAsia="Times New Roman" w:hAnsi="Times New Roman" w:cs="Times New Roman"/>
          <w:sz w:val="24"/>
          <w:szCs w:val="24"/>
        </w:rPr>
        <w:t xml:space="preserve">, Правительство Российской Федерации было вправе установить такую обязанность. </w:t>
      </w:r>
      <w:proofErr w:type="gramStart"/>
      <w:r w:rsidRPr="003B02CE">
        <w:rPr>
          <w:rFonts w:ascii="Times New Roman" w:eastAsia="Times New Roman" w:hAnsi="Times New Roman" w:cs="Times New Roman"/>
          <w:sz w:val="24"/>
          <w:szCs w:val="24"/>
        </w:rPr>
        <w:t xml:space="preserve">При этом учел, что </w:t>
      </w:r>
      <w:hyperlink r:id="rId224" w:history="1">
        <w:r w:rsidRPr="003B02CE">
          <w:rPr>
            <w:rFonts w:ascii="Times New Roman" w:eastAsia="Times New Roman" w:hAnsi="Times New Roman" w:cs="Times New Roman"/>
            <w:color w:val="0000FF"/>
            <w:sz w:val="24"/>
            <w:szCs w:val="24"/>
            <w:u w:val="single"/>
          </w:rPr>
          <w:t>подпункт "в" пункта 34 Правил</w:t>
        </w:r>
      </w:hyperlink>
      <w:r w:rsidRPr="003B02CE">
        <w:rPr>
          <w:rFonts w:ascii="Times New Roman" w:eastAsia="Times New Roman" w:hAnsi="Times New Roman" w:cs="Times New Roman"/>
          <w:sz w:val="24"/>
          <w:szCs w:val="24"/>
        </w:rPr>
        <w:t xml:space="preserve"> предусматривает случаи, когда в соответствии с оспариваемыми в части </w:t>
      </w:r>
      <w:hyperlink r:id="rId225" w:history="1">
        <w:r w:rsidRPr="003B02CE">
          <w:rPr>
            <w:rFonts w:ascii="Times New Roman" w:eastAsia="Times New Roman" w:hAnsi="Times New Roman" w:cs="Times New Roman"/>
            <w:color w:val="0000FF"/>
            <w:sz w:val="24"/>
            <w:szCs w:val="24"/>
            <w:u w:val="single"/>
          </w:rPr>
          <w:t>Правилами</w:t>
        </w:r>
      </w:hyperlink>
      <w:r w:rsidRPr="003B02CE">
        <w:rPr>
          <w:rFonts w:ascii="Times New Roman" w:eastAsia="Times New Roman" w:hAnsi="Times New Roman" w:cs="Times New Roman"/>
          <w:sz w:val="24"/>
          <w:szCs w:val="24"/>
        </w:rPr>
        <w:t xml:space="preserve">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w:t>
      </w:r>
      <w:r w:rsidR="00843FB2">
        <w:rPr>
          <w:rFonts w:ascii="Times New Roman" w:eastAsia="Times New Roman" w:hAnsi="Times New Roman" w:cs="Times New Roman"/>
          <w:sz w:val="24"/>
          <w:szCs w:val="24"/>
        </w:rPr>
        <w:t>ное лицо) или иная организация.</w:t>
      </w:r>
      <w:proofErr w:type="gramEnd"/>
    </w:p>
    <w:p w:rsidR="00843FB2"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hyperlink r:id="rId226" w:history="1">
        <w:r w:rsidRPr="003B02CE">
          <w:rPr>
            <w:rFonts w:ascii="Times New Roman" w:eastAsia="Times New Roman" w:hAnsi="Times New Roman" w:cs="Times New Roman"/>
            <w:color w:val="0000FF"/>
            <w:sz w:val="24"/>
            <w:szCs w:val="24"/>
            <w:u w:val="single"/>
          </w:rPr>
          <w:t>Пункт 3 Правил</w:t>
        </w:r>
      </w:hyperlink>
      <w:r w:rsidRPr="003B02CE">
        <w:rPr>
          <w:rFonts w:ascii="Times New Roman" w:eastAsia="Times New Roman" w:hAnsi="Times New Roman" w:cs="Times New Roman"/>
          <w:sz w:val="24"/>
          <w:szCs w:val="24"/>
        </w:rPr>
        <w:t xml:space="preserve">, конкретизируя оспариваемое предписание, предусматривает, что исполнитель должен принять показания индивидуальных приборов учета, в том числе способами, допускающими возможность удаленной передачи сведений, в частности по телефону, </w:t>
      </w:r>
      <w:r w:rsidR="00843FB2">
        <w:rPr>
          <w:rFonts w:ascii="Times New Roman" w:eastAsia="Times New Roman" w:hAnsi="Times New Roman" w:cs="Times New Roman"/>
          <w:sz w:val="24"/>
          <w:szCs w:val="24"/>
        </w:rPr>
        <w:t>с использованием сети Интернет.</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Суд пришел к выводу, что </w:t>
      </w:r>
      <w:hyperlink r:id="rId227" w:history="1">
        <w:r w:rsidRPr="003B02CE">
          <w:rPr>
            <w:rFonts w:ascii="Times New Roman" w:eastAsia="Times New Roman" w:hAnsi="Times New Roman" w:cs="Times New Roman"/>
            <w:color w:val="0000FF"/>
            <w:sz w:val="24"/>
            <w:szCs w:val="24"/>
            <w:u w:val="single"/>
          </w:rPr>
          <w:t>подпункт "в" пункта 34 Правил</w:t>
        </w:r>
      </w:hyperlink>
      <w:r w:rsidRPr="003B02CE">
        <w:rPr>
          <w:rFonts w:ascii="Times New Roman" w:eastAsia="Times New Roman" w:hAnsi="Times New Roman" w:cs="Times New Roman"/>
          <w:sz w:val="24"/>
          <w:szCs w:val="24"/>
        </w:rPr>
        <w:t>, определив способы и условия исполнения обязанности, как по снятию, так и по передаче показаний индивидуальных приборов учета, и, закрепляя возможность ее осуществления другими лицами, не может рассматриваться как нарушающий права заявителя.</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Однако этот вывод суда сделан без учета того, что возложенная на гражданина-потребителя, использующего коммунальные ресурсы для удовлетворения личных, семейных, домашних, бытовых и иных нужд, не связанных с предпринимательской деятельностью, обязанность по передаче полученных показаний исполнителю или уполномоченному им лицу не позднее 26-го числа текущего месяца, в том числе способами, допускающими возможность удаленной передачи сведений о показаниях приборов учета (телефон, сеть</w:t>
      </w:r>
      <w:proofErr w:type="gramEnd"/>
      <w:r w:rsidRPr="003B02CE">
        <w:rPr>
          <w:rFonts w:ascii="Times New Roman" w:eastAsia="Times New Roman" w:hAnsi="Times New Roman" w:cs="Times New Roman"/>
          <w:sz w:val="24"/>
          <w:szCs w:val="24"/>
        </w:rPr>
        <w:t xml:space="preserve"> </w:t>
      </w:r>
      <w:proofErr w:type="gramStart"/>
      <w:r w:rsidRPr="003B02CE">
        <w:rPr>
          <w:rFonts w:ascii="Times New Roman" w:eastAsia="Times New Roman" w:hAnsi="Times New Roman" w:cs="Times New Roman"/>
          <w:sz w:val="24"/>
          <w:szCs w:val="24"/>
        </w:rPr>
        <w:t>Интернет и др.) не всегда может быть выполнена гражданами-потребителями в связи с отсутствием такой возможности.</w:t>
      </w:r>
      <w:proofErr w:type="gramEnd"/>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xml:space="preserve">     В </w:t>
      </w:r>
      <w:hyperlink r:id="rId228" w:history="1">
        <w:r w:rsidRPr="003B02CE">
          <w:rPr>
            <w:rFonts w:ascii="Times New Roman" w:eastAsia="Times New Roman" w:hAnsi="Times New Roman" w:cs="Times New Roman"/>
            <w:color w:val="0000FF"/>
            <w:sz w:val="24"/>
            <w:szCs w:val="24"/>
            <w:u w:val="single"/>
          </w:rPr>
          <w:t>подпункте "ж" пункта 31 Правил</w:t>
        </w:r>
      </w:hyperlink>
      <w:r w:rsidRPr="003B02CE">
        <w:rPr>
          <w:rFonts w:ascii="Times New Roman" w:eastAsia="Times New Roman" w:hAnsi="Times New Roman" w:cs="Times New Roman"/>
          <w:sz w:val="24"/>
          <w:szCs w:val="24"/>
        </w:rPr>
        <w:t xml:space="preserve"> не указано, какими другими способами, допускающими возможность передавать показания приборов учета, кроме "телефон", "сеть Интернет" могут быть пере</w:t>
      </w:r>
      <w:r>
        <w:rPr>
          <w:rFonts w:ascii="Times New Roman" w:eastAsia="Times New Roman" w:hAnsi="Times New Roman" w:cs="Times New Roman"/>
          <w:sz w:val="24"/>
          <w:szCs w:val="24"/>
        </w:rPr>
        <w:t>даны исполнителю эти сведения.</w:t>
      </w:r>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Как пояснил в судебном заседании Апелляционной коллегии представитель Правительства Российской Федерации, в связи с вступлением в силу настоящих </w:t>
      </w:r>
      <w:hyperlink r:id="rId229" w:history="1">
        <w:r w:rsidRPr="003B02CE">
          <w:rPr>
            <w:rFonts w:ascii="Times New Roman" w:eastAsia="Times New Roman" w:hAnsi="Times New Roman" w:cs="Times New Roman"/>
            <w:color w:val="0000FF"/>
            <w:sz w:val="24"/>
            <w:szCs w:val="24"/>
            <w:u w:val="single"/>
          </w:rPr>
          <w:t>Правил</w:t>
        </w:r>
      </w:hyperlink>
      <w:r w:rsidRPr="003B02CE">
        <w:rPr>
          <w:rFonts w:ascii="Times New Roman" w:eastAsia="Times New Roman" w:hAnsi="Times New Roman" w:cs="Times New Roman"/>
          <w:sz w:val="24"/>
          <w:szCs w:val="24"/>
        </w:rPr>
        <w:t xml:space="preserve"> гражданин-потребитель не вправе в порядке, который действовал ранее, самостоятельно заполнять квитанции с указанием снятых показаний индивидуального прибора учета, производить расчет потребленных ресурсов и оплачивать их до 10 числа ме</w:t>
      </w:r>
      <w:r>
        <w:rPr>
          <w:rFonts w:ascii="Times New Roman" w:eastAsia="Times New Roman" w:hAnsi="Times New Roman" w:cs="Times New Roman"/>
          <w:sz w:val="24"/>
          <w:szCs w:val="24"/>
        </w:rPr>
        <w:t>сяца, следующего за расчетным.</w:t>
      </w:r>
      <w:proofErr w:type="gramEnd"/>
    </w:p>
    <w:p w:rsid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Таким образом, до введения в действие </w:t>
      </w:r>
      <w:hyperlink r:id="rId230" w:history="1">
        <w:r w:rsidRPr="003B02CE">
          <w:rPr>
            <w:rFonts w:ascii="Times New Roman" w:eastAsia="Times New Roman" w:hAnsi="Times New Roman" w:cs="Times New Roman"/>
            <w:color w:val="0000FF"/>
            <w:sz w:val="24"/>
            <w:szCs w:val="24"/>
            <w:u w:val="single"/>
          </w:rPr>
          <w:t>Правил</w:t>
        </w:r>
      </w:hyperlink>
      <w:r w:rsidRPr="003B02CE">
        <w:rPr>
          <w:rFonts w:ascii="Times New Roman" w:eastAsia="Times New Roman" w:hAnsi="Times New Roman" w:cs="Times New Roman"/>
          <w:sz w:val="24"/>
          <w:szCs w:val="24"/>
        </w:rPr>
        <w:t xml:space="preserve"> сведения о показаниях прибора учета </w:t>
      </w:r>
      <w:r w:rsidRPr="003B02CE">
        <w:rPr>
          <w:rFonts w:ascii="Times New Roman" w:eastAsia="Times New Roman" w:hAnsi="Times New Roman" w:cs="Times New Roman"/>
          <w:sz w:val="24"/>
          <w:szCs w:val="24"/>
        </w:rPr>
        <w:lastRenderedPageBreak/>
        <w:t>могли быть направлены исполнителю и после установле</w:t>
      </w:r>
      <w:r>
        <w:rPr>
          <w:rFonts w:ascii="Times New Roman" w:eastAsia="Times New Roman" w:hAnsi="Times New Roman" w:cs="Times New Roman"/>
          <w:sz w:val="24"/>
          <w:szCs w:val="24"/>
        </w:rPr>
        <w:t xml:space="preserve">нного в настоящее время сроке </w:t>
      </w:r>
      <w:r w:rsidRPr="003B02CE">
        <w:rPr>
          <w:rFonts w:ascii="Times New Roman" w:eastAsia="Times New Roman" w:hAnsi="Times New Roman" w:cs="Times New Roman"/>
          <w:sz w:val="24"/>
          <w:szCs w:val="24"/>
        </w:rPr>
        <w:t>пос</w:t>
      </w:r>
      <w:r>
        <w:rPr>
          <w:rFonts w:ascii="Times New Roman" w:eastAsia="Times New Roman" w:hAnsi="Times New Roman" w:cs="Times New Roman"/>
          <w:sz w:val="24"/>
          <w:szCs w:val="24"/>
        </w:rPr>
        <w:t>ле 26-го числа текущего месяца.</w:t>
      </w:r>
    </w:p>
    <w:p w:rsidR="00843FB2"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В настоящее время для определенной категории граждан-потребителей, являющихся наиболее слабой и менее защищенной стороной в договоре по оказанию коммунальных услуг, нуждающейся в особой защите своих прав, выполнение обязанности по передаче сведений о показаниях приборов учета исполнителю до 26-го числа текущего месяца в связи с отсутствием телефона, сети Интернет, других средств связи, является трудновыполнимым, а в некоторых случаях невыполнимым.</w:t>
      </w:r>
      <w:proofErr w:type="gramEnd"/>
      <w:r w:rsidRPr="003B02CE">
        <w:rPr>
          <w:rFonts w:ascii="Times New Roman" w:eastAsia="Times New Roman" w:hAnsi="Times New Roman" w:cs="Times New Roman"/>
          <w:sz w:val="24"/>
          <w:szCs w:val="24"/>
        </w:rPr>
        <w:t xml:space="preserve"> </w:t>
      </w:r>
      <w:proofErr w:type="gramStart"/>
      <w:r w:rsidRPr="003B02CE">
        <w:rPr>
          <w:rFonts w:ascii="Times New Roman" w:eastAsia="Times New Roman" w:hAnsi="Times New Roman" w:cs="Times New Roman"/>
          <w:sz w:val="24"/>
          <w:szCs w:val="24"/>
        </w:rPr>
        <w:t xml:space="preserve">Поскольку на гражданина-потребителя возлагается без его согласия и учета наличия или отсутствия возможности исполнить обязанность по передаче показаний индивидуального прибора учета в срок до 26-го числа текущего месяца, фактически в договор об оказании услуг потребителю-гражданину включается условие, ущемляющее его права, что недопустимо в силу </w:t>
      </w:r>
      <w:hyperlink r:id="rId231" w:history="1">
        <w:r w:rsidRPr="003B02CE">
          <w:rPr>
            <w:rFonts w:ascii="Times New Roman" w:eastAsia="Times New Roman" w:hAnsi="Times New Roman" w:cs="Times New Roman"/>
            <w:color w:val="0000FF"/>
            <w:sz w:val="24"/>
            <w:szCs w:val="24"/>
            <w:u w:val="single"/>
          </w:rPr>
          <w:t>статьи 16 Закона Российской Федерации от 7 февраля 1992 года N 2300-1 "О защите прав потребителей</w:t>
        </w:r>
        <w:proofErr w:type="gramEnd"/>
        <w:r w:rsidRPr="003B02CE">
          <w:rPr>
            <w:rFonts w:ascii="Times New Roman" w:eastAsia="Times New Roman" w:hAnsi="Times New Roman" w:cs="Times New Roman"/>
            <w:color w:val="0000FF"/>
            <w:sz w:val="24"/>
            <w:szCs w:val="24"/>
            <w:u w:val="single"/>
          </w:rPr>
          <w:t>"</w:t>
        </w:r>
      </w:hyperlink>
      <w:r w:rsidRPr="003B02CE">
        <w:rPr>
          <w:rFonts w:ascii="Times New Roman" w:eastAsia="Times New Roman" w:hAnsi="Times New Roman" w:cs="Times New Roman"/>
          <w:sz w:val="24"/>
          <w:szCs w:val="24"/>
        </w:rPr>
        <w:t xml:space="preserve"> (с последующи</w:t>
      </w:r>
      <w:r w:rsidR="00843FB2">
        <w:rPr>
          <w:rFonts w:ascii="Times New Roman" w:eastAsia="Times New Roman" w:hAnsi="Times New Roman" w:cs="Times New Roman"/>
          <w:sz w:val="24"/>
          <w:szCs w:val="24"/>
        </w:rPr>
        <w:t>ми изменениями и дополнениями).</w:t>
      </w:r>
    </w:p>
    <w:p w:rsidR="00843FB2"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При этом Апелляционная коллегия учитывает, что нарушение </w:t>
      </w:r>
      <w:proofErr w:type="gramStart"/>
      <w:r w:rsidRPr="003B02CE">
        <w:rPr>
          <w:rFonts w:ascii="Times New Roman" w:eastAsia="Times New Roman" w:hAnsi="Times New Roman" w:cs="Times New Roman"/>
          <w:sz w:val="24"/>
          <w:szCs w:val="24"/>
        </w:rPr>
        <w:t>срока подачи показаний индивидуального прибора учета</w:t>
      </w:r>
      <w:proofErr w:type="gramEnd"/>
      <w:r w:rsidRPr="003B02CE">
        <w:rPr>
          <w:rFonts w:ascii="Times New Roman" w:eastAsia="Times New Roman" w:hAnsi="Times New Roman" w:cs="Times New Roman"/>
          <w:sz w:val="24"/>
          <w:szCs w:val="24"/>
        </w:rPr>
        <w:t xml:space="preserve"> влечет для гражданина-потребителя неблагоприятные последствия: плата за коммунальную услугу определяется из рассчитанного среднемесячного объема потребления коммунального ресурса, но не более 3 расчетных периодов (</w:t>
      </w:r>
      <w:hyperlink r:id="rId232" w:history="1">
        <w:r w:rsidRPr="003B02CE">
          <w:rPr>
            <w:rFonts w:ascii="Times New Roman" w:eastAsia="Times New Roman" w:hAnsi="Times New Roman" w:cs="Times New Roman"/>
            <w:color w:val="0000FF"/>
            <w:sz w:val="24"/>
            <w:szCs w:val="24"/>
            <w:u w:val="single"/>
          </w:rPr>
          <w:t>пункт 59 Правил</w:t>
        </w:r>
      </w:hyperlink>
      <w:r w:rsidRPr="003B02CE">
        <w:rPr>
          <w:rFonts w:ascii="Times New Roman" w:eastAsia="Times New Roman" w:hAnsi="Times New Roman" w:cs="Times New Roman"/>
          <w:sz w:val="24"/>
          <w:szCs w:val="24"/>
        </w:rPr>
        <w:t xml:space="preserve">). По истечении этих предельных расчетных периодов плата за коммунальную услугу будет исчисляться исходя из нормативов потребления. При невыполнении своей обязанности потребителем по передаче показаний индивидуального прибора учета в срок до 26-го числа текущего месяца более трех месяцев подряд исполнитель в силу </w:t>
      </w:r>
      <w:hyperlink r:id="rId233" w:history="1">
        <w:r w:rsidRPr="003B02CE">
          <w:rPr>
            <w:rFonts w:ascii="Times New Roman" w:eastAsia="Times New Roman" w:hAnsi="Times New Roman" w:cs="Times New Roman"/>
            <w:color w:val="0000FF"/>
            <w:sz w:val="24"/>
            <w:szCs w:val="24"/>
            <w:u w:val="single"/>
          </w:rPr>
          <w:t>пункта 84 Правил</w:t>
        </w:r>
      </w:hyperlink>
      <w:r w:rsidRPr="003B02CE">
        <w:rPr>
          <w:rFonts w:ascii="Times New Roman" w:eastAsia="Times New Roman" w:hAnsi="Times New Roman" w:cs="Times New Roman"/>
          <w:sz w:val="24"/>
          <w:szCs w:val="24"/>
        </w:rPr>
        <w:t xml:space="preserve"> обязан провести указанную в </w:t>
      </w:r>
      <w:hyperlink r:id="rId234" w:history="1">
        <w:r w:rsidRPr="003B02CE">
          <w:rPr>
            <w:rFonts w:ascii="Times New Roman" w:eastAsia="Times New Roman" w:hAnsi="Times New Roman" w:cs="Times New Roman"/>
            <w:color w:val="0000FF"/>
            <w:sz w:val="24"/>
            <w:szCs w:val="24"/>
            <w:u w:val="single"/>
          </w:rPr>
          <w:t>пункте 82 Правил</w:t>
        </w:r>
      </w:hyperlink>
      <w:r w:rsidRPr="003B02CE">
        <w:rPr>
          <w:rFonts w:ascii="Times New Roman" w:eastAsia="Times New Roman" w:hAnsi="Times New Roman" w:cs="Times New Roman"/>
          <w:sz w:val="24"/>
          <w:szCs w:val="24"/>
        </w:rPr>
        <w:t xml:space="preserve"> проверку и снять показания</w:t>
      </w:r>
      <w:r w:rsidR="00843FB2">
        <w:rPr>
          <w:rFonts w:ascii="Times New Roman" w:eastAsia="Times New Roman" w:hAnsi="Times New Roman" w:cs="Times New Roman"/>
          <w:sz w:val="24"/>
          <w:szCs w:val="24"/>
        </w:rPr>
        <w:t xml:space="preserve"> индивидуального прибора учета.</w:t>
      </w:r>
    </w:p>
    <w:p w:rsidR="00550230"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xml:space="preserve">     При таких данных гражданину-потребителю для обеспечения принципа равенства сторон и справедливости должна быть предоставлена возможность повлиять на условия договора, касающегося </w:t>
      </w:r>
      <w:proofErr w:type="gramStart"/>
      <w:r w:rsidRPr="003B02CE">
        <w:rPr>
          <w:rFonts w:ascii="Times New Roman" w:eastAsia="Times New Roman" w:hAnsi="Times New Roman" w:cs="Times New Roman"/>
          <w:sz w:val="24"/>
          <w:szCs w:val="24"/>
        </w:rPr>
        <w:t>возложения</w:t>
      </w:r>
      <w:proofErr w:type="gramEnd"/>
      <w:r w:rsidRPr="003B02CE">
        <w:rPr>
          <w:rFonts w:ascii="Times New Roman" w:eastAsia="Times New Roman" w:hAnsi="Times New Roman" w:cs="Times New Roman"/>
          <w:sz w:val="24"/>
          <w:szCs w:val="24"/>
        </w:rPr>
        <w:t xml:space="preserve"> на него обязанности передавать полученные показания прибора учета исполнителю или уполномоченному им лицу не позднее 26-го числа текущего месяца, с тем чтобы на него не возлагалась обязанность, которую он не может выполнить, что позволит исключить нарушение его прав.</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xml:space="preserve">     Отказывая в удовлетворении заявления в этой части требования, суд первой инстанции указал, что гражданин-потребитель в соответствии с </w:t>
      </w:r>
      <w:hyperlink r:id="rId235" w:history="1">
        <w:r w:rsidRPr="003B02CE">
          <w:rPr>
            <w:rFonts w:ascii="Times New Roman" w:eastAsia="Times New Roman" w:hAnsi="Times New Roman" w:cs="Times New Roman"/>
            <w:color w:val="0000FF"/>
            <w:sz w:val="24"/>
            <w:szCs w:val="24"/>
            <w:u w:val="single"/>
          </w:rPr>
          <w:t>подпунктом "в" пункта 34 Правил</w:t>
        </w:r>
      </w:hyperlink>
      <w:r w:rsidRPr="003B02CE">
        <w:rPr>
          <w:rFonts w:ascii="Times New Roman" w:eastAsia="Times New Roman" w:hAnsi="Times New Roman" w:cs="Times New Roman"/>
          <w:sz w:val="24"/>
          <w:szCs w:val="24"/>
        </w:rPr>
        <w:t xml:space="preserve"> имеет возможность поручить другим лицам передачу показаний приборов учета исполнителю. Однако это обстоятельство само по себе не освобождает гражданина-потребителя от выполнения обязанности передать сведения о показаниях прибора учета в установленный срок исполнителю или уполномоченному им лицу.</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xml:space="preserve">     В соответствии с </w:t>
      </w:r>
      <w:hyperlink r:id="rId236" w:history="1">
        <w:r w:rsidRPr="003B02CE">
          <w:rPr>
            <w:rFonts w:ascii="Times New Roman" w:eastAsia="Times New Roman" w:hAnsi="Times New Roman" w:cs="Times New Roman"/>
            <w:color w:val="0000FF"/>
            <w:sz w:val="24"/>
            <w:szCs w:val="24"/>
            <w:u w:val="single"/>
          </w:rPr>
          <w:t>Жилищным кодексом Российской Федерации</w:t>
        </w:r>
      </w:hyperlink>
      <w:r w:rsidRPr="003B02CE">
        <w:rPr>
          <w:rFonts w:ascii="Times New Roman" w:eastAsia="Times New Roman" w:hAnsi="Times New Roman" w:cs="Times New Roman"/>
          <w:sz w:val="24"/>
          <w:szCs w:val="24"/>
        </w:rPr>
        <w:t xml:space="preserve"> граждане и организации обязаны своевременно и полностью вносить плату за коммунальные услуги (</w:t>
      </w:r>
      <w:hyperlink r:id="rId237" w:history="1">
        <w:r w:rsidRPr="003B02CE">
          <w:rPr>
            <w:rFonts w:ascii="Times New Roman" w:eastAsia="Times New Roman" w:hAnsi="Times New Roman" w:cs="Times New Roman"/>
            <w:color w:val="0000FF"/>
            <w:sz w:val="24"/>
            <w:szCs w:val="24"/>
            <w:u w:val="single"/>
          </w:rPr>
          <w:t>часть 1 статьи 153</w:t>
        </w:r>
      </w:hyperlink>
      <w:r w:rsidRPr="003B02CE">
        <w:rPr>
          <w:rFonts w:ascii="Times New Roman" w:eastAsia="Times New Roman" w:hAnsi="Times New Roman" w:cs="Times New Roman"/>
          <w:sz w:val="24"/>
          <w:szCs w:val="24"/>
        </w:rPr>
        <w:t xml:space="preserve">); плата за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w:t>
      </w:r>
      <w:proofErr w:type="gramStart"/>
      <w:r w:rsidRPr="003B02CE">
        <w:rPr>
          <w:rFonts w:ascii="Times New Roman" w:eastAsia="Times New Roman" w:hAnsi="Times New Roman" w:cs="Times New Roman"/>
          <w:sz w:val="24"/>
          <w:szCs w:val="24"/>
        </w:rPr>
        <w:t>домом</w:t>
      </w:r>
      <w:proofErr w:type="gramEnd"/>
      <w:r w:rsidRPr="003B02CE">
        <w:rPr>
          <w:rFonts w:ascii="Times New Roman" w:eastAsia="Times New Roman" w:hAnsi="Times New Roman" w:cs="Times New Roman"/>
          <w:sz w:val="24"/>
          <w:szCs w:val="24"/>
        </w:rPr>
        <w:t xml:space="preserve"> либо решением общего собрания членов товарищества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кооперативе; плата за коммунальные </w:t>
      </w:r>
      <w:r w:rsidRPr="003B02CE">
        <w:rPr>
          <w:rFonts w:ascii="Times New Roman" w:eastAsia="Times New Roman" w:hAnsi="Times New Roman" w:cs="Times New Roman"/>
          <w:sz w:val="24"/>
          <w:szCs w:val="24"/>
        </w:rPr>
        <w:lastRenderedPageBreak/>
        <w:t xml:space="preserve">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w:t>
      </w:r>
      <w:proofErr w:type="gramStart"/>
      <w:r w:rsidRPr="003B02CE">
        <w:rPr>
          <w:rFonts w:ascii="Times New Roman" w:eastAsia="Times New Roman" w:hAnsi="Times New Roman" w:cs="Times New Roman"/>
          <w:sz w:val="24"/>
          <w:szCs w:val="24"/>
        </w:rPr>
        <w:t>домом</w:t>
      </w:r>
      <w:proofErr w:type="gramEnd"/>
      <w:r w:rsidRPr="003B02CE">
        <w:rPr>
          <w:rFonts w:ascii="Times New Roman" w:eastAsia="Times New Roman" w:hAnsi="Times New Roman" w:cs="Times New Roman"/>
          <w:sz w:val="24"/>
          <w:szCs w:val="24"/>
        </w:rPr>
        <w:t xml:space="preserve">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hyperlink r:id="rId238" w:history="1">
        <w:r w:rsidRPr="003B02CE">
          <w:rPr>
            <w:rFonts w:ascii="Times New Roman" w:eastAsia="Times New Roman" w:hAnsi="Times New Roman" w:cs="Times New Roman"/>
            <w:color w:val="0000FF"/>
            <w:sz w:val="24"/>
            <w:szCs w:val="24"/>
            <w:u w:val="single"/>
          </w:rPr>
          <w:t>части 1</w:t>
        </w:r>
      </w:hyperlink>
      <w:r w:rsidRPr="003B02CE">
        <w:rPr>
          <w:rFonts w:ascii="Times New Roman" w:eastAsia="Times New Roman" w:hAnsi="Times New Roman" w:cs="Times New Roman"/>
          <w:sz w:val="24"/>
          <w:szCs w:val="24"/>
        </w:rPr>
        <w:t xml:space="preserve">, </w:t>
      </w:r>
      <w:hyperlink r:id="rId239" w:history="1">
        <w:r w:rsidRPr="003B02CE">
          <w:rPr>
            <w:rFonts w:ascii="Times New Roman" w:eastAsia="Times New Roman" w:hAnsi="Times New Roman" w:cs="Times New Roman"/>
            <w:color w:val="0000FF"/>
            <w:sz w:val="24"/>
            <w:szCs w:val="24"/>
            <w:u w:val="single"/>
          </w:rPr>
          <w:t>2 статьи 155</w:t>
        </w:r>
      </w:hyperlink>
      <w:r w:rsidRPr="003B02CE">
        <w:rPr>
          <w:rFonts w:ascii="Times New Roman" w:eastAsia="Times New Roman" w:hAnsi="Times New Roman" w:cs="Times New Roman"/>
          <w:sz w:val="24"/>
          <w:szCs w:val="24"/>
        </w:rPr>
        <w:t>).</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xml:space="preserve">     Из содержания приведенных законоположений (фактически в аналогичной редакции они действовали и до введения в действие </w:t>
      </w:r>
      <w:hyperlink r:id="rId240" w:history="1">
        <w:r w:rsidRPr="003B02CE">
          <w:rPr>
            <w:rFonts w:ascii="Times New Roman" w:eastAsia="Times New Roman" w:hAnsi="Times New Roman" w:cs="Times New Roman"/>
            <w:color w:val="0000FF"/>
            <w:sz w:val="24"/>
            <w:szCs w:val="24"/>
            <w:u w:val="single"/>
          </w:rPr>
          <w:t>Правил</w:t>
        </w:r>
      </w:hyperlink>
      <w:r w:rsidRPr="003B02CE">
        <w:rPr>
          <w:rFonts w:ascii="Times New Roman" w:eastAsia="Times New Roman" w:hAnsi="Times New Roman" w:cs="Times New Roman"/>
          <w:sz w:val="24"/>
          <w:szCs w:val="24"/>
        </w:rPr>
        <w:t xml:space="preserve">) усматривается, что на потребителя не возложена обязанность </w:t>
      </w:r>
      <w:proofErr w:type="gramStart"/>
      <w:r w:rsidRPr="003B02CE">
        <w:rPr>
          <w:rFonts w:ascii="Times New Roman" w:eastAsia="Times New Roman" w:hAnsi="Times New Roman" w:cs="Times New Roman"/>
          <w:sz w:val="24"/>
          <w:szCs w:val="24"/>
        </w:rPr>
        <w:t>передавать</w:t>
      </w:r>
      <w:proofErr w:type="gramEnd"/>
      <w:r w:rsidRPr="003B02CE">
        <w:rPr>
          <w:rFonts w:ascii="Times New Roman" w:eastAsia="Times New Roman" w:hAnsi="Times New Roman" w:cs="Times New Roman"/>
          <w:sz w:val="24"/>
          <w:szCs w:val="24"/>
        </w:rPr>
        <w:t xml:space="preserve"> полученные показания приборов учета исполнителю или уполномоченному лицу не позднее 26-го числа текущего месяца. </w:t>
      </w:r>
      <w:proofErr w:type="gramStart"/>
      <w:r w:rsidRPr="003B02CE">
        <w:rPr>
          <w:rFonts w:ascii="Times New Roman" w:eastAsia="Times New Roman" w:hAnsi="Times New Roman" w:cs="Times New Roman"/>
          <w:sz w:val="24"/>
          <w:szCs w:val="24"/>
        </w:rPr>
        <w:t xml:space="preserve">Включение же в договор об оказании коммунальных услуг потребителю условия, которое прямо не предусмотрено законом, но и не противоречит ему, возможно лишь по соглашению сторон в соответствии со </w:t>
      </w:r>
      <w:hyperlink r:id="rId241" w:history="1">
        <w:r w:rsidRPr="003B02CE">
          <w:rPr>
            <w:rFonts w:ascii="Times New Roman" w:eastAsia="Times New Roman" w:hAnsi="Times New Roman" w:cs="Times New Roman"/>
            <w:color w:val="0000FF"/>
            <w:sz w:val="24"/>
            <w:szCs w:val="24"/>
            <w:u w:val="single"/>
          </w:rPr>
          <w:t>статьей 421 Гражданского кодекса Российской Федерации</w:t>
        </w:r>
      </w:hyperlink>
      <w:r w:rsidRPr="003B02CE">
        <w:rPr>
          <w:rFonts w:ascii="Times New Roman" w:eastAsia="Times New Roman" w:hAnsi="Times New Roman" w:cs="Times New Roman"/>
          <w:sz w:val="24"/>
          <w:szCs w:val="24"/>
        </w:rPr>
        <w:t>.</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xml:space="preserve">     При таких данных Апелляционная коллегия полагает решение суда отменить в части и в соответствии со </w:t>
      </w:r>
      <w:hyperlink r:id="rId242" w:history="1">
        <w:r w:rsidRPr="003B02CE">
          <w:rPr>
            <w:rFonts w:ascii="Times New Roman" w:eastAsia="Times New Roman" w:hAnsi="Times New Roman" w:cs="Times New Roman"/>
            <w:color w:val="0000FF"/>
            <w:sz w:val="24"/>
            <w:szCs w:val="24"/>
            <w:u w:val="single"/>
          </w:rPr>
          <w:t>статьей 328 Гражданского процессуального кодекса Российской Федерации</w:t>
        </w:r>
      </w:hyperlink>
      <w:r w:rsidRPr="003B02CE">
        <w:rPr>
          <w:rFonts w:ascii="Times New Roman" w:eastAsia="Times New Roman" w:hAnsi="Times New Roman" w:cs="Times New Roman"/>
          <w:sz w:val="24"/>
          <w:szCs w:val="24"/>
        </w:rPr>
        <w:t xml:space="preserve"> принять в этой части</w:t>
      </w:r>
      <w:proofErr w:type="gramEnd"/>
      <w:r w:rsidRPr="003B02CE">
        <w:rPr>
          <w:rFonts w:ascii="Times New Roman" w:eastAsia="Times New Roman" w:hAnsi="Times New Roman" w:cs="Times New Roman"/>
          <w:sz w:val="24"/>
          <w:szCs w:val="24"/>
        </w:rPr>
        <w:t xml:space="preserve"> </w:t>
      </w:r>
      <w:proofErr w:type="gramStart"/>
      <w:r w:rsidRPr="003B02CE">
        <w:rPr>
          <w:rFonts w:ascii="Times New Roman" w:eastAsia="Times New Roman" w:hAnsi="Times New Roman" w:cs="Times New Roman"/>
          <w:sz w:val="24"/>
          <w:szCs w:val="24"/>
        </w:rPr>
        <w:t xml:space="preserve">новое решение, которым признать недействующим </w:t>
      </w:r>
      <w:hyperlink r:id="rId243" w:history="1">
        <w:r w:rsidRPr="003B02CE">
          <w:rPr>
            <w:rFonts w:ascii="Times New Roman" w:eastAsia="Times New Roman" w:hAnsi="Times New Roman" w:cs="Times New Roman"/>
            <w:color w:val="0000FF"/>
            <w:sz w:val="24"/>
            <w:szCs w:val="24"/>
            <w:u w:val="single"/>
          </w:rPr>
          <w:t>подпункт "в" пункта 34 Правил</w:t>
        </w:r>
      </w:hyperlink>
      <w:r w:rsidRPr="003B02CE">
        <w:rPr>
          <w:rFonts w:ascii="Times New Roman" w:eastAsia="Times New Roman" w:hAnsi="Times New Roman" w:cs="Times New Roman"/>
          <w:sz w:val="24"/>
          <w:szCs w:val="24"/>
        </w:rPr>
        <w:t xml:space="preserve"> в части </w:t>
      </w:r>
      <w:proofErr w:type="spellStart"/>
      <w:r w:rsidRPr="003B02CE">
        <w:rPr>
          <w:rFonts w:ascii="Times New Roman" w:eastAsia="Times New Roman" w:hAnsi="Times New Roman" w:cs="Times New Roman"/>
          <w:sz w:val="24"/>
          <w:szCs w:val="24"/>
        </w:rPr>
        <w:t>обязания</w:t>
      </w:r>
      <w:proofErr w:type="spellEnd"/>
      <w:r w:rsidRPr="003B02CE">
        <w:rPr>
          <w:rFonts w:ascii="Times New Roman" w:eastAsia="Times New Roman" w:hAnsi="Times New Roman" w:cs="Times New Roman"/>
          <w:sz w:val="24"/>
          <w:szCs w:val="24"/>
        </w:rPr>
        <w:t xml:space="preserve"> потребителя при наличии индивидуального, общего (квартирного) или комнатного прибора учета ежемесячно передавать полученные показания исполнителю или уполномоченному им лицу не позднее 26-го числа текущего месяца.</w:t>
      </w:r>
      <w:proofErr w:type="gramEnd"/>
      <w:r w:rsidRPr="003B02CE">
        <w:rPr>
          <w:rFonts w:ascii="Times New Roman" w:eastAsia="Times New Roman" w:hAnsi="Times New Roman" w:cs="Times New Roman"/>
          <w:sz w:val="24"/>
          <w:szCs w:val="24"/>
        </w:rPr>
        <w:t xml:space="preserve"> В остальной части решение подлежит оставлению без изменения.</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xml:space="preserve">     Руководствуясь </w:t>
      </w:r>
      <w:hyperlink r:id="rId244" w:history="1">
        <w:r w:rsidRPr="003B02CE">
          <w:rPr>
            <w:rFonts w:ascii="Times New Roman" w:eastAsia="Times New Roman" w:hAnsi="Times New Roman" w:cs="Times New Roman"/>
            <w:color w:val="0000FF"/>
            <w:sz w:val="24"/>
            <w:szCs w:val="24"/>
            <w:u w:val="single"/>
          </w:rPr>
          <w:t>статьями 328</w:t>
        </w:r>
      </w:hyperlink>
      <w:r w:rsidRPr="003B02CE">
        <w:rPr>
          <w:rFonts w:ascii="Times New Roman" w:eastAsia="Times New Roman" w:hAnsi="Times New Roman" w:cs="Times New Roman"/>
          <w:sz w:val="24"/>
          <w:szCs w:val="24"/>
        </w:rPr>
        <w:t xml:space="preserve">, </w:t>
      </w:r>
      <w:hyperlink r:id="rId245" w:history="1">
        <w:r w:rsidRPr="003B02CE">
          <w:rPr>
            <w:rFonts w:ascii="Times New Roman" w:eastAsia="Times New Roman" w:hAnsi="Times New Roman" w:cs="Times New Roman"/>
            <w:color w:val="0000FF"/>
            <w:sz w:val="24"/>
            <w:szCs w:val="24"/>
            <w:u w:val="single"/>
          </w:rPr>
          <w:t>329 Гражданского процессуального кодекса Российской Федерации</w:t>
        </w:r>
      </w:hyperlink>
      <w:r w:rsidRPr="003B02CE">
        <w:rPr>
          <w:rFonts w:ascii="Times New Roman" w:eastAsia="Times New Roman" w:hAnsi="Times New Roman" w:cs="Times New Roman"/>
          <w:sz w:val="24"/>
          <w:szCs w:val="24"/>
        </w:rPr>
        <w:t>, Апелляционная коллегия Верховного Суда Российской Федерации</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определила:</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w:t>
      </w:r>
      <w:proofErr w:type="gramStart"/>
      <w:r w:rsidRPr="003B02CE">
        <w:rPr>
          <w:rFonts w:ascii="Times New Roman" w:eastAsia="Times New Roman" w:hAnsi="Times New Roman" w:cs="Times New Roman"/>
          <w:sz w:val="24"/>
          <w:szCs w:val="24"/>
        </w:rPr>
        <w:t xml:space="preserve">Решение Верховного Суда Российской Федерации от 3 декабря 2012 года отменить в части, принять в этой части новое решение, которым признать недействующим </w:t>
      </w:r>
      <w:hyperlink r:id="rId246" w:history="1">
        <w:r w:rsidRPr="003B02CE">
          <w:rPr>
            <w:rFonts w:ascii="Times New Roman" w:eastAsia="Times New Roman" w:hAnsi="Times New Roman" w:cs="Times New Roman"/>
            <w:color w:val="0000FF"/>
            <w:sz w:val="24"/>
            <w:szCs w:val="24"/>
            <w:u w:val="single"/>
          </w:rPr>
          <w:t>подпункт "в" пункта 34 Правил предоставления коммунальных услуг собственникам и пользователям помещений в многоквартирных домах и жилых домов</w:t>
        </w:r>
      </w:hyperlink>
      <w:r w:rsidRPr="003B02CE">
        <w:rPr>
          <w:rFonts w:ascii="Times New Roman" w:eastAsia="Times New Roman" w:hAnsi="Times New Roman" w:cs="Times New Roman"/>
          <w:sz w:val="24"/>
          <w:szCs w:val="24"/>
        </w:rPr>
        <w:t xml:space="preserve">, утвержденных </w:t>
      </w:r>
      <w:hyperlink r:id="rId247" w:history="1">
        <w:r w:rsidRPr="003B02CE">
          <w:rPr>
            <w:rFonts w:ascii="Times New Roman" w:eastAsia="Times New Roman" w:hAnsi="Times New Roman" w:cs="Times New Roman"/>
            <w:color w:val="0000FF"/>
            <w:sz w:val="24"/>
            <w:szCs w:val="24"/>
            <w:u w:val="single"/>
          </w:rPr>
          <w:t>постановлением Правительства Российской Федерации от 6 мая 2011 года N 354</w:t>
        </w:r>
      </w:hyperlink>
      <w:r w:rsidRPr="003B02CE">
        <w:rPr>
          <w:rFonts w:ascii="Times New Roman" w:eastAsia="Times New Roman" w:hAnsi="Times New Roman" w:cs="Times New Roman"/>
          <w:sz w:val="24"/>
          <w:szCs w:val="24"/>
        </w:rPr>
        <w:t xml:space="preserve">, в части </w:t>
      </w:r>
      <w:proofErr w:type="spellStart"/>
      <w:r w:rsidRPr="003B02CE">
        <w:rPr>
          <w:rFonts w:ascii="Times New Roman" w:eastAsia="Times New Roman" w:hAnsi="Times New Roman" w:cs="Times New Roman"/>
          <w:sz w:val="24"/>
          <w:szCs w:val="24"/>
        </w:rPr>
        <w:t>обязания</w:t>
      </w:r>
      <w:proofErr w:type="spellEnd"/>
      <w:r w:rsidRPr="003B02CE">
        <w:rPr>
          <w:rFonts w:ascii="Times New Roman" w:eastAsia="Times New Roman" w:hAnsi="Times New Roman" w:cs="Times New Roman"/>
          <w:sz w:val="24"/>
          <w:szCs w:val="24"/>
        </w:rPr>
        <w:t xml:space="preserve"> потребителя при наличии индивидуального, общего</w:t>
      </w:r>
      <w:proofErr w:type="gramEnd"/>
      <w:r w:rsidRPr="003B02CE">
        <w:rPr>
          <w:rFonts w:ascii="Times New Roman" w:eastAsia="Times New Roman" w:hAnsi="Times New Roman" w:cs="Times New Roman"/>
          <w:sz w:val="24"/>
          <w:szCs w:val="24"/>
        </w:rPr>
        <w:t xml:space="preserve"> (квартирного) или комнатного прибора учета ежемесячно передавать полученные показания исполнителю или уполномоченному им лицу не позднее 26-го числа текущего месяца.</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t>     В остальной части решение суда оставить без изменения, апелляционную жалобу Смирнова С.</w:t>
      </w:r>
      <w:r w:rsidR="00550230">
        <w:rPr>
          <w:rFonts w:ascii="Times New Roman" w:eastAsia="Times New Roman" w:hAnsi="Times New Roman" w:cs="Times New Roman"/>
          <w:sz w:val="24"/>
          <w:szCs w:val="24"/>
        </w:rPr>
        <w:t>В. - без удовлетворения.</w:t>
      </w:r>
    </w:p>
    <w:p w:rsidR="003B02CE" w:rsidRPr="003B02CE" w:rsidRDefault="003B02CE" w:rsidP="003B02CE">
      <w:pPr>
        <w:spacing w:before="100" w:beforeAutospacing="1" w:after="100" w:afterAutospacing="1" w:line="240" w:lineRule="auto"/>
        <w:jc w:val="both"/>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p>
    <w:p w:rsidR="003B02CE" w:rsidRPr="003B02CE" w:rsidRDefault="003B02CE" w:rsidP="003B02CE">
      <w:pPr>
        <w:spacing w:before="100" w:beforeAutospacing="1" w:after="100" w:afterAutospacing="1" w:line="240" w:lineRule="auto"/>
        <w:jc w:val="right"/>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Председательствующий</w:t>
      </w:r>
      <w:r w:rsidRPr="003B02CE">
        <w:rPr>
          <w:rFonts w:ascii="Times New Roman" w:eastAsia="Times New Roman" w:hAnsi="Times New Roman" w:cs="Times New Roman"/>
          <w:sz w:val="24"/>
          <w:szCs w:val="24"/>
        </w:rPr>
        <w:br/>
        <w:t xml:space="preserve">А.И.Федин </w:t>
      </w:r>
    </w:p>
    <w:p w:rsidR="003B02CE" w:rsidRPr="003B02CE" w:rsidRDefault="003B02CE" w:rsidP="003B02CE">
      <w:pPr>
        <w:spacing w:before="100" w:beforeAutospacing="1" w:after="240" w:line="240" w:lineRule="auto"/>
        <w:jc w:val="right"/>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Члены коллегии</w:t>
      </w:r>
      <w:r w:rsidRPr="003B02CE">
        <w:rPr>
          <w:rFonts w:ascii="Times New Roman" w:eastAsia="Times New Roman" w:hAnsi="Times New Roman" w:cs="Times New Roman"/>
          <w:sz w:val="24"/>
          <w:szCs w:val="24"/>
        </w:rPr>
        <w:br/>
      </w:r>
      <w:proofErr w:type="spellStart"/>
      <w:r w:rsidRPr="003B02CE">
        <w:rPr>
          <w:rFonts w:ascii="Times New Roman" w:eastAsia="Times New Roman" w:hAnsi="Times New Roman" w:cs="Times New Roman"/>
          <w:sz w:val="24"/>
          <w:szCs w:val="24"/>
        </w:rPr>
        <w:t>Г.В.Манохина</w:t>
      </w:r>
      <w:proofErr w:type="spellEnd"/>
      <w:r w:rsidRPr="003B02CE">
        <w:rPr>
          <w:rFonts w:ascii="Times New Roman" w:eastAsia="Times New Roman" w:hAnsi="Times New Roman" w:cs="Times New Roman"/>
          <w:sz w:val="24"/>
          <w:szCs w:val="24"/>
        </w:rPr>
        <w:br/>
        <w:t>И.В.Крупнов</w:t>
      </w:r>
    </w:p>
    <w:p w:rsidR="00144C4B" w:rsidRDefault="003B02CE" w:rsidP="003B02CE">
      <w:pPr>
        <w:spacing w:before="100" w:beforeAutospacing="1" w:after="100" w:afterAutospacing="1" w:line="240" w:lineRule="auto"/>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t>     </w:t>
      </w:r>
      <w:r w:rsidRPr="003B02CE">
        <w:rPr>
          <w:rFonts w:ascii="Times New Roman" w:eastAsia="Times New Roman" w:hAnsi="Times New Roman" w:cs="Times New Roman"/>
          <w:sz w:val="24"/>
          <w:szCs w:val="24"/>
        </w:rPr>
        <w:br/>
        <w:t>     </w:t>
      </w:r>
      <w:r w:rsidRPr="003B02CE">
        <w:rPr>
          <w:rFonts w:ascii="Times New Roman" w:eastAsia="Times New Roman" w:hAnsi="Times New Roman" w:cs="Times New Roman"/>
          <w:sz w:val="24"/>
          <w:szCs w:val="24"/>
        </w:rPr>
        <w:br/>
      </w:r>
      <w:r w:rsidRPr="003B02CE">
        <w:rPr>
          <w:rFonts w:ascii="Times New Roman" w:eastAsia="Times New Roman" w:hAnsi="Times New Roman" w:cs="Times New Roman"/>
          <w:sz w:val="24"/>
          <w:szCs w:val="24"/>
        </w:rPr>
        <w:lastRenderedPageBreak/>
        <w:t>Электронный текст документа</w:t>
      </w:r>
      <w:r w:rsidRPr="003B02CE">
        <w:rPr>
          <w:rFonts w:ascii="Times New Roman" w:eastAsia="Times New Roman" w:hAnsi="Times New Roman" w:cs="Times New Roman"/>
          <w:sz w:val="24"/>
          <w:szCs w:val="24"/>
        </w:rPr>
        <w:br/>
        <w:t>подготовлен ЗАО "Кодекс" и сверен по:</w:t>
      </w:r>
      <w:r w:rsidRPr="003B02CE">
        <w:rPr>
          <w:rFonts w:ascii="Times New Roman" w:eastAsia="Times New Roman" w:hAnsi="Times New Roman" w:cs="Times New Roman"/>
          <w:sz w:val="24"/>
          <w:szCs w:val="24"/>
        </w:rPr>
        <w:br/>
        <w:t>официальный сайт Верховного Суда РФ</w:t>
      </w:r>
      <w:r w:rsidRPr="003B02CE">
        <w:rPr>
          <w:rFonts w:ascii="Times New Roman" w:eastAsia="Times New Roman" w:hAnsi="Times New Roman" w:cs="Times New Roman"/>
          <w:sz w:val="24"/>
          <w:szCs w:val="24"/>
        </w:rPr>
        <w:br/>
      </w:r>
      <w:proofErr w:type="spellStart"/>
      <w:r w:rsidRPr="003B02CE">
        <w:rPr>
          <w:rFonts w:ascii="Times New Roman" w:eastAsia="Times New Roman" w:hAnsi="Times New Roman" w:cs="Times New Roman"/>
          <w:sz w:val="24"/>
          <w:szCs w:val="24"/>
        </w:rPr>
        <w:t>www.vsrf.ru</w:t>
      </w:r>
      <w:proofErr w:type="spellEnd"/>
      <w:r w:rsidRPr="003B02CE">
        <w:rPr>
          <w:rFonts w:ascii="Times New Roman" w:eastAsia="Times New Roman" w:hAnsi="Times New Roman" w:cs="Times New Roman"/>
          <w:sz w:val="24"/>
          <w:szCs w:val="24"/>
        </w:rPr>
        <w:t xml:space="preserve"> (сканер-копия)</w:t>
      </w:r>
      <w:r w:rsidRPr="003B02CE">
        <w:rPr>
          <w:rFonts w:ascii="Times New Roman" w:eastAsia="Times New Roman" w:hAnsi="Times New Roman" w:cs="Times New Roman"/>
          <w:sz w:val="24"/>
          <w:szCs w:val="24"/>
        </w:rPr>
        <w:br/>
        <w:t>по состоянию на 09.04.2013</w:t>
      </w:r>
    </w:p>
    <w:p w:rsidR="00144C4B" w:rsidRDefault="00144C4B" w:rsidP="003B02CE">
      <w:pPr>
        <w:spacing w:before="100" w:beforeAutospacing="1" w:after="100" w:afterAutospacing="1" w:line="240" w:lineRule="auto"/>
        <w:rPr>
          <w:rFonts w:ascii="Times New Roman" w:eastAsia="Times New Roman" w:hAnsi="Times New Roman" w:cs="Times New Roman"/>
          <w:sz w:val="24"/>
          <w:szCs w:val="24"/>
        </w:rPr>
      </w:pPr>
      <w:hyperlink r:id="rId248" w:history="1">
        <w:r w:rsidRPr="00E6031F">
          <w:rPr>
            <w:rStyle w:val="a3"/>
            <w:rFonts w:ascii="Times New Roman" w:eastAsia="Times New Roman" w:hAnsi="Times New Roman" w:cs="Times New Roman"/>
            <w:sz w:val="24"/>
            <w:szCs w:val="24"/>
          </w:rPr>
          <w:t>http://docs.cntd.ru/document/499012271</w:t>
        </w:r>
      </w:hyperlink>
      <w:r w:rsidRPr="00144C4B">
        <w:rPr>
          <w:rFonts w:ascii="Times New Roman" w:eastAsia="Times New Roman" w:hAnsi="Times New Roman" w:cs="Times New Roman"/>
          <w:sz w:val="24"/>
          <w:szCs w:val="24"/>
        </w:rPr>
        <w:t>?</w:t>
      </w:r>
    </w:p>
    <w:p w:rsidR="003B02CE" w:rsidRPr="003B02CE" w:rsidRDefault="003B02CE" w:rsidP="003B02CE">
      <w:pPr>
        <w:spacing w:before="100" w:beforeAutospacing="1" w:after="100" w:afterAutospacing="1" w:line="240" w:lineRule="auto"/>
        <w:rPr>
          <w:rFonts w:ascii="Times New Roman" w:eastAsia="Times New Roman" w:hAnsi="Times New Roman" w:cs="Times New Roman"/>
          <w:sz w:val="24"/>
          <w:szCs w:val="24"/>
        </w:rPr>
      </w:pPr>
      <w:r w:rsidRPr="003B02CE">
        <w:rPr>
          <w:rFonts w:ascii="Times New Roman" w:eastAsia="Times New Roman" w:hAnsi="Times New Roman" w:cs="Times New Roman"/>
          <w:sz w:val="24"/>
          <w:szCs w:val="24"/>
        </w:rPr>
        <w:br/>
        <w:t>     </w:t>
      </w:r>
    </w:p>
    <w:p w:rsidR="00DE770E" w:rsidRDefault="00DE770E"/>
    <w:sectPr w:rsidR="00DE770E" w:rsidSect="00DE7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02CE"/>
    <w:rsid w:val="00144C4B"/>
    <w:rsid w:val="003B02CE"/>
    <w:rsid w:val="00550230"/>
    <w:rsid w:val="00843FB2"/>
    <w:rsid w:val="00DE7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0E"/>
  </w:style>
  <w:style w:type="paragraph" w:styleId="1">
    <w:name w:val="heading 1"/>
    <w:basedOn w:val="a"/>
    <w:link w:val="10"/>
    <w:uiPriority w:val="9"/>
    <w:qFormat/>
    <w:rsid w:val="003B0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2CE"/>
    <w:rPr>
      <w:rFonts w:ascii="Times New Roman" w:eastAsia="Times New Roman" w:hAnsi="Times New Roman" w:cs="Times New Roman"/>
      <w:b/>
      <w:bCs/>
      <w:kern w:val="36"/>
      <w:sz w:val="48"/>
      <w:szCs w:val="48"/>
    </w:rPr>
  </w:style>
  <w:style w:type="paragraph" w:customStyle="1" w:styleId="headertext">
    <w:name w:val="headertext"/>
    <w:basedOn w:val="a"/>
    <w:rsid w:val="003B02C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B02CE"/>
    <w:rPr>
      <w:color w:val="0000FF"/>
      <w:u w:val="single"/>
    </w:rPr>
  </w:style>
  <w:style w:type="character" w:styleId="a4">
    <w:name w:val="FollowedHyperlink"/>
    <w:basedOn w:val="a0"/>
    <w:uiPriority w:val="99"/>
    <w:semiHidden/>
    <w:unhideWhenUsed/>
    <w:rsid w:val="003B02CE"/>
    <w:rPr>
      <w:color w:val="800080"/>
      <w:u w:val="single"/>
    </w:rPr>
  </w:style>
  <w:style w:type="paragraph" w:customStyle="1" w:styleId="formattext">
    <w:name w:val="formattext"/>
    <w:basedOn w:val="a"/>
    <w:rsid w:val="003B0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5675369">
      <w:bodyDiv w:val="1"/>
      <w:marLeft w:val="0"/>
      <w:marRight w:val="0"/>
      <w:marTop w:val="0"/>
      <w:marBottom w:val="0"/>
      <w:divBdr>
        <w:top w:val="none" w:sz="0" w:space="0" w:color="auto"/>
        <w:left w:val="none" w:sz="0" w:space="0" w:color="auto"/>
        <w:bottom w:val="none" w:sz="0" w:space="0" w:color="auto"/>
        <w:right w:val="none" w:sz="0" w:space="0" w:color="auto"/>
      </w:divBdr>
      <w:divsChild>
        <w:div w:id="71836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80037" TargetMode="External"/><Relationship Id="rId21" Type="http://schemas.openxmlformats.org/officeDocument/2006/relationships/hyperlink" Target="http://docs.cntd.ru/document/902280037" TargetMode="External"/><Relationship Id="rId42" Type="http://schemas.openxmlformats.org/officeDocument/2006/relationships/hyperlink" Target="http://docs.cntd.ru/document/902280037" TargetMode="External"/><Relationship Id="rId63" Type="http://schemas.openxmlformats.org/officeDocument/2006/relationships/hyperlink" Target="http://docs.cntd.ru/document/902280037" TargetMode="External"/><Relationship Id="rId84" Type="http://schemas.openxmlformats.org/officeDocument/2006/relationships/hyperlink" Target="http://docs.cntd.ru/document/902280037" TargetMode="External"/><Relationship Id="rId138" Type="http://schemas.openxmlformats.org/officeDocument/2006/relationships/hyperlink" Target="http://docs.cntd.ru/document/9027690" TargetMode="External"/><Relationship Id="rId159" Type="http://schemas.openxmlformats.org/officeDocument/2006/relationships/hyperlink" Target="http://docs.cntd.ru/document/902280037" TargetMode="External"/><Relationship Id="rId170" Type="http://schemas.openxmlformats.org/officeDocument/2006/relationships/hyperlink" Target="http://docs.cntd.ru/document/9027690" TargetMode="External"/><Relationship Id="rId191" Type="http://schemas.openxmlformats.org/officeDocument/2006/relationships/hyperlink" Target="http://docs.cntd.ru/document/902280037" TargetMode="External"/><Relationship Id="rId205" Type="http://schemas.openxmlformats.org/officeDocument/2006/relationships/hyperlink" Target="http://docs.cntd.ru/document/9005388" TargetMode="External"/><Relationship Id="rId226" Type="http://schemas.openxmlformats.org/officeDocument/2006/relationships/hyperlink" Target="http://docs.cntd.ru/document/902280037" TargetMode="External"/><Relationship Id="rId247" Type="http://schemas.openxmlformats.org/officeDocument/2006/relationships/hyperlink" Target="http://docs.cntd.ru/document/902280037" TargetMode="External"/><Relationship Id="rId107" Type="http://schemas.openxmlformats.org/officeDocument/2006/relationships/hyperlink" Target="http://docs.cntd.ru/document/902280037" TargetMode="External"/><Relationship Id="rId11" Type="http://schemas.openxmlformats.org/officeDocument/2006/relationships/hyperlink" Target="http://docs.cntd.ru/document/902280037" TargetMode="External"/><Relationship Id="rId32" Type="http://schemas.openxmlformats.org/officeDocument/2006/relationships/hyperlink" Target="http://docs.cntd.ru/document/902280037" TargetMode="External"/><Relationship Id="rId53" Type="http://schemas.openxmlformats.org/officeDocument/2006/relationships/hyperlink" Target="http://docs.cntd.ru/document/902280037" TargetMode="External"/><Relationship Id="rId74" Type="http://schemas.openxmlformats.org/officeDocument/2006/relationships/hyperlink" Target="http://docs.cntd.ru/document/902280037" TargetMode="External"/><Relationship Id="rId128" Type="http://schemas.openxmlformats.org/officeDocument/2006/relationships/hyperlink" Target="http://docs.cntd.ru/document/902280037" TargetMode="External"/><Relationship Id="rId149" Type="http://schemas.openxmlformats.org/officeDocument/2006/relationships/hyperlink" Target="http://docs.cntd.ru/document/901991977" TargetMode="External"/><Relationship Id="rId5" Type="http://schemas.openxmlformats.org/officeDocument/2006/relationships/hyperlink" Target="http://docs.cntd.ru/document/9027690" TargetMode="External"/><Relationship Id="rId95" Type="http://schemas.openxmlformats.org/officeDocument/2006/relationships/hyperlink" Target="http://docs.cntd.ru/document/902280037" TargetMode="External"/><Relationship Id="rId160" Type="http://schemas.openxmlformats.org/officeDocument/2006/relationships/hyperlink" Target="http://docs.cntd.ru/document/9027703" TargetMode="External"/><Relationship Id="rId181" Type="http://schemas.openxmlformats.org/officeDocument/2006/relationships/hyperlink" Target="http://docs.cntd.ru/document/901991977" TargetMode="External"/><Relationship Id="rId216" Type="http://schemas.openxmlformats.org/officeDocument/2006/relationships/hyperlink" Target="http://docs.cntd.ru/document/902280037" TargetMode="External"/><Relationship Id="rId237" Type="http://schemas.openxmlformats.org/officeDocument/2006/relationships/hyperlink" Target="http://docs.cntd.ru/document/901919946" TargetMode="External"/><Relationship Id="rId22" Type="http://schemas.openxmlformats.org/officeDocument/2006/relationships/hyperlink" Target="http://docs.cntd.ru/document/902280037" TargetMode="External"/><Relationship Id="rId43" Type="http://schemas.openxmlformats.org/officeDocument/2006/relationships/hyperlink" Target="http://docs.cntd.ru/document/902280037" TargetMode="External"/><Relationship Id="rId64" Type="http://schemas.openxmlformats.org/officeDocument/2006/relationships/hyperlink" Target="http://docs.cntd.ru/document/902280037" TargetMode="External"/><Relationship Id="rId118" Type="http://schemas.openxmlformats.org/officeDocument/2006/relationships/hyperlink" Target="http://docs.cntd.ru/document/902280037" TargetMode="External"/><Relationship Id="rId139" Type="http://schemas.openxmlformats.org/officeDocument/2006/relationships/hyperlink" Target="http://docs.cntd.ru/document/902227764" TargetMode="External"/><Relationship Id="rId85" Type="http://schemas.openxmlformats.org/officeDocument/2006/relationships/hyperlink" Target="http://docs.cntd.ru/document/902280037" TargetMode="External"/><Relationship Id="rId150" Type="http://schemas.openxmlformats.org/officeDocument/2006/relationships/hyperlink" Target="http://docs.cntd.ru/document/902280037" TargetMode="External"/><Relationship Id="rId171" Type="http://schemas.openxmlformats.org/officeDocument/2006/relationships/hyperlink" Target="http://docs.cntd.ru/document/9027690" TargetMode="External"/><Relationship Id="rId192" Type="http://schemas.openxmlformats.org/officeDocument/2006/relationships/hyperlink" Target="http://docs.cntd.ru/document/902280037" TargetMode="External"/><Relationship Id="rId206" Type="http://schemas.openxmlformats.org/officeDocument/2006/relationships/hyperlink" Target="http://docs.cntd.ru/document/902280037" TargetMode="External"/><Relationship Id="rId227" Type="http://schemas.openxmlformats.org/officeDocument/2006/relationships/hyperlink" Target="http://docs.cntd.ru/document/902280037" TargetMode="External"/><Relationship Id="rId248" Type="http://schemas.openxmlformats.org/officeDocument/2006/relationships/hyperlink" Target="http://docs.cntd.ru/document/499012271" TargetMode="External"/><Relationship Id="rId12" Type="http://schemas.openxmlformats.org/officeDocument/2006/relationships/hyperlink" Target="http://docs.cntd.ru/document/902280037" TargetMode="External"/><Relationship Id="rId17" Type="http://schemas.openxmlformats.org/officeDocument/2006/relationships/hyperlink" Target="http://docs.cntd.ru/document/902280037" TargetMode="External"/><Relationship Id="rId33" Type="http://schemas.openxmlformats.org/officeDocument/2006/relationships/hyperlink" Target="http://docs.cntd.ru/document/902280037" TargetMode="External"/><Relationship Id="rId38" Type="http://schemas.openxmlformats.org/officeDocument/2006/relationships/hyperlink" Target="http://docs.cntd.ru/document/902280037" TargetMode="External"/><Relationship Id="rId59" Type="http://schemas.openxmlformats.org/officeDocument/2006/relationships/hyperlink" Target="http://docs.cntd.ru/document/902280037" TargetMode="External"/><Relationship Id="rId103" Type="http://schemas.openxmlformats.org/officeDocument/2006/relationships/hyperlink" Target="http://docs.cntd.ru/document/902280037" TargetMode="External"/><Relationship Id="rId108" Type="http://schemas.openxmlformats.org/officeDocument/2006/relationships/hyperlink" Target="http://docs.cntd.ru/document/901919946" TargetMode="External"/><Relationship Id="rId124" Type="http://schemas.openxmlformats.org/officeDocument/2006/relationships/hyperlink" Target="http://docs.cntd.ru/document/902280037" TargetMode="External"/><Relationship Id="rId129" Type="http://schemas.openxmlformats.org/officeDocument/2006/relationships/hyperlink" Target="http://docs.cntd.ru/document/901919946" TargetMode="External"/><Relationship Id="rId54" Type="http://schemas.openxmlformats.org/officeDocument/2006/relationships/hyperlink" Target="http://docs.cntd.ru/document/902280037" TargetMode="External"/><Relationship Id="rId70" Type="http://schemas.openxmlformats.org/officeDocument/2006/relationships/hyperlink" Target="http://docs.cntd.ru/document/902280037" TargetMode="External"/><Relationship Id="rId75" Type="http://schemas.openxmlformats.org/officeDocument/2006/relationships/hyperlink" Target="http://docs.cntd.ru/document/902280037" TargetMode="External"/><Relationship Id="rId91" Type="http://schemas.openxmlformats.org/officeDocument/2006/relationships/hyperlink" Target="http://docs.cntd.ru/document/901919946" TargetMode="External"/><Relationship Id="rId96" Type="http://schemas.openxmlformats.org/officeDocument/2006/relationships/hyperlink" Target="http://docs.cntd.ru/document/902280037" TargetMode="External"/><Relationship Id="rId140" Type="http://schemas.openxmlformats.org/officeDocument/2006/relationships/hyperlink" Target="http://docs.cntd.ru/document/901919946" TargetMode="External"/><Relationship Id="rId145" Type="http://schemas.openxmlformats.org/officeDocument/2006/relationships/hyperlink" Target="http://docs.cntd.ru/document/901991977" TargetMode="External"/><Relationship Id="rId161" Type="http://schemas.openxmlformats.org/officeDocument/2006/relationships/hyperlink" Target="http://docs.cntd.ru/document/902192610" TargetMode="External"/><Relationship Id="rId166" Type="http://schemas.openxmlformats.org/officeDocument/2006/relationships/hyperlink" Target="http://docs.cntd.ru/document/1200035579" TargetMode="External"/><Relationship Id="rId182" Type="http://schemas.openxmlformats.org/officeDocument/2006/relationships/hyperlink" Target="http://docs.cntd.ru/document/901919946" TargetMode="External"/><Relationship Id="rId187" Type="http://schemas.openxmlformats.org/officeDocument/2006/relationships/hyperlink" Target="http://docs.cntd.ru/document/902280037" TargetMode="External"/><Relationship Id="rId217" Type="http://schemas.openxmlformats.org/officeDocument/2006/relationships/hyperlink" Target="http://docs.cntd.ru/document/902280037" TargetMode="External"/><Relationship Id="rId1" Type="http://schemas.openxmlformats.org/officeDocument/2006/relationships/styles" Target="styles.xml"/><Relationship Id="rId6" Type="http://schemas.openxmlformats.org/officeDocument/2006/relationships/hyperlink" Target="http://docs.cntd.ru/document/902280037" TargetMode="External"/><Relationship Id="rId212" Type="http://schemas.openxmlformats.org/officeDocument/2006/relationships/hyperlink" Target="http://docs.cntd.ru/document/902280037" TargetMode="External"/><Relationship Id="rId233" Type="http://schemas.openxmlformats.org/officeDocument/2006/relationships/hyperlink" Target="http://docs.cntd.ru/document/902280037" TargetMode="External"/><Relationship Id="rId238" Type="http://schemas.openxmlformats.org/officeDocument/2006/relationships/hyperlink" Target="http://docs.cntd.ru/document/901919946"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902280037" TargetMode="External"/><Relationship Id="rId49" Type="http://schemas.openxmlformats.org/officeDocument/2006/relationships/hyperlink" Target="http://docs.cntd.ru/document/902280037" TargetMode="External"/><Relationship Id="rId114" Type="http://schemas.openxmlformats.org/officeDocument/2006/relationships/hyperlink" Target="http://docs.cntd.ru/document/902280037" TargetMode="External"/><Relationship Id="rId119" Type="http://schemas.openxmlformats.org/officeDocument/2006/relationships/hyperlink" Target="http://docs.cntd.ru/document/902280037" TargetMode="External"/><Relationship Id="rId44" Type="http://schemas.openxmlformats.org/officeDocument/2006/relationships/hyperlink" Target="http://docs.cntd.ru/document/902280037" TargetMode="External"/><Relationship Id="rId60" Type="http://schemas.openxmlformats.org/officeDocument/2006/relationships/hyperlink" Target="http://docs.cntd.ru/document/902280037" TargetMode="External"/><Relationship Id="rId65" Type="http://schemas.openxmlformats.org/officeDocument/2006/relationships/hyperlink" Target="http://docs.cntd.ru/document/902280037" TargetMode="External"/><Relationship Id="rId81" Type="http://schemas.openxmlformats.org/officeDocument/2006/relationships/hyperlink" Target="http://docs.cntd.ru/document/902280037" TargetMode="External"/><Relationship Id="rId86" Type="http://schemas.openxmlformats.org/officeDocument/2006/relationships/hyperlink" Target="http://docs.cntd.ru/document/902280037" TargetMode="External"/><Relationship Id="rId130" Type="http://schemas.openxmlformats.org/officeDocument/2006/relationships/hyperlink" Target="http://docs.cntd.ru/document/901919946" TargetMode="External"/><Relationship Id="rId135" Type="http://schemas.openxmlformats.org/officeDocument/2006/relationships/hyperlink" Target="http://docs.cntd.ru/document/9027690" TargetMode="External"/><Relationship Id="rId151" Type="http://schemas.openxmlformats.org/officeDocument/2006/relationships/hyperlink" Target="http://docs.cntd.ru/document/901919946" TargetMode="External"/><Relationship Id="rId156" Type="http://schemas.openxmlformats.org/officeDocument/2006/relationships/hyperlink" Target="http://docs.cntd.ru/document/9027703" TargetMode="External"/><Relationship Id="rId177" Type="http://schemas.openxmlformats.org/officeDocument/2006/relationships/hyperlink" Target="http://docs.cntd.ru/document/902282254" TargetMode="External"/><Relationship Id="rId198" Type="http://schemas.openxmlformats.org/officeDocument/2006/relationships/hyperlink" Target="http://docs.cntd.ru/document/902280037" TargetMode="External"/><Relationship Id="rId172" Type="http://schemas.openxmlformats.org/officeDocument/2006/relationships/hyperlink" Target="http://docs.cntd.ru/document/9027703" TargetMode="External"/><Relationship Id="rId193" Type="http://schemas.openxmlformats.org/officeDocument/2006/relationships/hyperlink" Target="http://docs.cntd.ru/document/902280037" TargetMode="External"/><Relationship Id="rId202" Type="http://schemas.openxmlformats.org/officeDocument/2006/relationships/hyperlink" Target="http://docs.cntd.ru/document/901919946" TargetMode="External"/><Relationship Id="rId207" Type="http://schemas.openxmlformats.org/officeDocument/2006/relationships/hyperlink" Target="http://docs.cntd.ru/document/902280037" TargetMode="External"/><Relationship Id="rId223" Type="http://schemas.openxmlformats.org/officeDocument/2006/relationships/hyperlink" Target="http://docs.cntd.ru/document/901919946" TargetMode="External"/><Relationship Id="rId228" Type="http://schemas.openxmlformats.org/officeDocument/2006/relationships/hyperlink" Target="http://docs.cntd.ru/document/902280037" TargetMode="External"/><Relationship Id="rId244" Type="http://schemas.openxmlformats.org/officeDocument/2006/relationships/hyperlink" Target="http://docs.cntd.ru/document/901832805" TargetMode="External"/><Relationship Id="rId249" Type="http://schemas.openxmlformats.org/officeDocument/2006/relationships/fontTable" Target="fontTable.xml"/><Relationship Id="rId13" Type="http://schemas.openxmlformats.org/officeDocument/2006/relationships/hyperlink" Target="http://docs.cntd.ru/document/902280037" TargetMode="External"/><Relationship Id="rId18" Type="http://schemas.openxmlformats.org/officeDocument/2006/relationships/hyperlink" Target="http://docs.cntd.ru/document/902280037" TargetMode="External"/><Relationship Id="rId39" Type="http://schemas.openxmlformats.org/officeDocument/2006/relationships/hyperlink" Target="http://docs.cntd.ru/document/902280037" TargetMode="External"/><Relationship Id="rId109" Type="http://schemas.openxmlformats.org/officeDocument/2006/relationships/hyperlink" Target="http://docs.cntd.ru/document/902280037" TargetMode="External"/><Relationship Id="rId34" Type="http://schemas.openxmlformats.org/officeDocument/2006/relationships/hyperlink" Target="http://docs.cntd.ru/document/902280037" TargetMode="External"/><Relationship Id="rId50" Type="http://schemas.openxmlformats.org/officeDocument/2006/relationships/hyperlink" Target="http://docs.cntd.ru/document/902280037" TargetMode="External"/><Relationship Id="rId55" Type="http://schemas.openxmlformats.org/officeDocument/2006/relationships/hyperlink" Target="http://docs.cntd.ru/document/902280037" TargetMode="External"/><Relationship Id="rId76" Type="http://schemas.openxmlformats.org/officeDocument/2006/relationships/hyperlink" Target="http://docs.cntd.ru/document/902280037" TargetMode="External"/><Relationship Id="rId97" Type="http://schemas.openxmlformats.org/officeDocument/2006/relationships/hyperlink" Target="http://docs.cntd.ru/document/902280037" TargetMode="External"/><Relationship Id="rId104" Type="http://schemas.openxmlformats.org/officeDocument/2006/relationships/hyperlink" Target="http://docs.cntd.ru/document/902280037" TargetMode="External"/><Relationship Id="rId120" Type="http://schemas.openxmlformats.org/officeDocument/2006/relationships/hyperlink" Target="http://docs.cntd.ru/document/902280037" TargetMode="External"/><Relationship Id="rId125" Type="http://schemas.openxmlformats.org/officeDocument/2006/relationships/hyperlink" Target="http://docs.cntd.ru/document/902280037" TargetMode="External"/><Relationship Id="rId141" Type="http://schemas.openxmlformats.org/officeDocument/2006/relationships/hyperlink" Target="http://docs.cntd.ru/document/901919946" TargetMode="External"/><Relationship Id="rId146" Type="http://schemas.openxmlformats.org/officeDocument/2006/relationships/hyperlink" Target="http://docs.cntd.ru/document/901991977" TargetMode="External"/><Relationship Id="rId167" Type="http://schemas.openxmlformats.org/officeDocument/2006/relationships/hyperlink" Target="http://docs.cntd.ru/document/902280037" TargetMode="External"/><Relationship Id="rId188" Type="http://schemas.openxmlformats.org/officeDocument/2006/relationships/hyperlink" Target="http://docs.cntd.ru/document/902280037" TargetMode="External"/><Relationship Id="rId7" Type="http://schemas.openxmlformats.org/officeDocument/2006/relationships/hyperlink" Target="http://docs.cntd.ru/document/902280037" TargetMode="External"/><Relationship Id="rId71" Type="http://schemas.openxmlformats.org/officeDocument/2006/relationships/hyperlink" Target="http://docs.cntd.ru/document/902280037" TargetMode="External"/><Relationship Id="rId92" Type="http://schemas.openxmlformats.org/officeDocument/2006/relationships/hyperlink" Target="http://docs.cntd.ru/document/902280037" TargetMode="External"/><Relationship Id="rId162" Type="http://schemas.openxmlformats.org/officeDocument/2006/relationships/hyperlink" Target="http://docs.cntd.ru/document/902192610" TargetMode="External"/><Relationship Id="rId183" Type="http://schemas.openxmlformats.org/officeDocument/2006/relationships/hyperlink" Target="http://docs.cntd.ru/document/901919946" TargetMode="External"/><Relationship Id="rId213" Type="http://schemas.openxmlformats.org/officeDocument/2006/relationships/hyperlink" Target="http://docs.cntd.ru/document/902280037" TargetMode="External"/><Relationship Id="rId218" Type="http://schemas.openxmlformats.org/officeDocument/2006/relationships/hyperlink" Target="http://docs.cntd.ru/document/902280037" TargetMode="External"/><Relationship Id="rId234" Type="http://schemas.openxmlformats.org/officeDocument/2006/relationships/hyperlink" Target="http://docs.cntd.ru/document/902280037" TargetMode="External"/><Relationship Id="rId239" Type="http://schemas.openxmlformats.org/officeDocument/2006/relationships/hyperlink" Target="http://docs.cntd.ru/document/901919946" TargetMode="External"/><Relationship Id="rId2" Type="http://schemas.openxmlformats.org/officeDocument/2006/relationships/settings" Target="settings.xml"/><Relationship Id="rId29" Type="http://schemas.openxmlformats.org/officeDocument/2006/relationships/hyperlink" Target="http://docs.cntd.ru/document/902280037" TargetMode="External"/><Relationship Id="rId250" Type="http://schemas.openxmlformats.org/officeDocument/2006/relationships/theme" Target="theme/theme1.xml"/><Relationship Id="rId24" Type="http://schemas.openxmlformats.org/officeDocument/2006/relationships/hyperlink" Target="http://docs.cntd.ru/document/902280037" TargetMode="External"/><Relationship Id="rId40" Type="http://schemas.openxmlformats.org/officeDocument/2006/relationships/hyperlink" Target="http://docs.cntd.ru/document/902280037" TargetMode="External"/><Relationship Id="rId45" Type="http://schemas.openxmlformats.org/officeDocument/2006/relationships/hyperlink" Target="http://docs.cntd.ru/document/902280037" TargetMode="External"/><Relationship Id="rId66" Type="http://schemas.openxmlformats.org/officeDocument/2006/relationships/hyperlink" Target="http://docs.cntd.ru/document/902280037" TargetMode="External"/><Relationship Id="rId87" Type="http://schemas.openxmlformats.org/officeDocument/2006/relationships/hyperlink" Target="http://docs.cntd.ru/document/9027690" TargetMode="External"/><Relationship Id="rId110" Type="http://schemas.openxmlformats.org/officeDocument/2006/relationships/hyperlink" Target="http://docs.cntd.ru/document/902280037" TargetMode="External"/><Relationship Id="rId115" Type="http://schemas.openxmlformats.org/officeDocument/2006/relationships/hyperlink" Target="http://docs.cntd.ru/document/902280037" TargetMode="External"/><Relationship Id="rId131" Type="http://schemas.openxmlformats.org/officeDocument/2006/relationships/hyperlink" Target="http://docs.cntd.ru/document/901919946" TargetMode="External"/><Relationship Id="rId136" Type="http://schemas.openxmlformats.org/officeDocument/2006/relationships/hyperlink" Target="http://docs.cntd.ru/document/902280037" TargetMode="External"/><Relationship Id="rId157" Type="http://schemas.openxmlformats.org/officeDocument/2006/relationships/hyperlink" Target="http://docs.cntd.ru/document/902280037" TargetMode="External"/><Relationship Id="rId178" Type="http://schemas.openxmlformats.org/officeDocument/2006/relationships/hyperlink" Target="http://docs.cntd.ru/document/902280037" TargetMode="External"/><Relationship Id="rId61" Type="http://schemas.openxmlformats.org/officeDocument/2006/relationships/hyperlink" Target="http://docs.cntd.ru/document/902280037" TargetMode="External"/><Relationship Id="rId82" Type="http://schemas.openxmlformats.org/officeDocument/2006/relationships/hyperlink" Target="http://docs.cntd.ru/document/902280037" TargetMode="External"/><Relationship Id="rId152" Type="http://schemas.openxmlformats.org/officeDocument/2006/relationships/hyperlink" Target="http://docs.cntd.ru/document/9027690" TargetMode="External"/><Relationship Id="rId173" Type="http://schemas.openxmlformats.org/officeDocument/2006/relationships/hyperlink" Target="http://docs.cntd.ru/document/902280037" TargetMode="External"/><Relationship Id="rId194" Type="http://schemas.openxmlformats.org/officeDocument/2006/relationships/hyperlink" Target="http://docs.cntd.ru/document/902280037" TargetMode="External"/><Relationship Id="rId199" Type="http://schemas.openxmlformats.org/officeDocument/2006/relationships/hyperlink" Target="http://docs.cntd.ru/document/902280037" TargetMode="External"/><Relationship Id="rId203" Type="http://schemas.openxmlformats.org/officeDocument/2006/relationships/hyperlink" Target="http://docs.cntd.ru/document/901919946" TargetMode="External"/><Relationship Id="rId208" Type="http://schemas.openxmlformats.org/officeDocument/2006/relationships/hyperlink" Target="http://docs.cntd.ru/document/902280037" TargetMode="External"/><Relationship Id="rId229" Type="http://schemas.openxmlformats.org/officeDocument/2006/relationships/hyperlink" Target="http://docs.cntd.ru/document/902280037" TargetMode="External"/><Relationship Id="rId19" Type="http://schemas.openxmlformats.org/officeDocument/2006/relationships/hyperlink" Target="http://docs.cntd.ru/document/902280037" TargetMode="External"/><Relationship Id="rId224" Type="http://schemas.openxmlformats.org/officeDocument/2006/relationships/hyperlink" Target="http://docs.cntd.ru/document/902280037" TargetMode="External"/><Relationship Id="rId240" Type="http://schemas.openxmlformats.org/officeDocument/2006/relationships/hyperlink" Target="http://docs.cntd.ru/document/902280037" TargetMode="External"/><Relationship Id="rId245" Type="http://schemas.openxmlformats.org/officeDocument/2006/relationships/hyperlink" Target="http://docs.cntd.ru/document/901832805" TargetMode="External"/><Relationship Id="rId14" Type="http://schemas.openxmlformats.org/officeDocument/2006/relationships/hyperlink" Target="http://docs.cntd.ru/document/902280037" TargetMode="External"/><Relationship Id="rId30" Type="http://schemas.openxmlformats.org/officeDocument/2006/relationships/hyperlink" Target="http://docs.cntd.ru/document/902280037" TargetMode="External"/><Relationship Id="rId35" Type="http://schemas.openxmlformats.org/officeDocument/2006/relationships/hyperlink" Target="http://docs.cntd.ru/document/902280037" TargetMode="External"/><Relationship Id="rId56" Type="http://schemas.openxmlformats.org/officeDocument/2006/relationships/hyperlink" Target="http://docs.cntd.ru/document/902280037" TargetMode="External"/><Relationship Id="rId77" Type="http://schemas.openxmlformats.org/officeDocument/2006/relationships/hyperlink" Target="http://docs.cntd.ru/document/902280037" TargetMode="External"/><Relationship Id="rId100" Type="http://schemas.openxmlformats.org/officeDocument/2006/relationships/hyperlink" Target="http://docs.cntd.ru/document/9027690" TargetMode="External"/><Relationship Id="rId105" Type="http://schemas.openxmlformats.org/officeDocument/2006/relationships/hyperlink" Target="http://docs.cntd.ru/document/902280037" TargetMode="External"/><Relationship Id="rId126" Type="http://schemas.openxmlformats.org/officeDocument/2006/relationships/hyperlink" Target="http://docs.cntd.ru/document/902280037" TargetMode="External"/><Relationship Id="rId147" Type="http://schemas.openxmlformats.org/officeDocument/2006/relationships/hyperlink" Target="http://docs.cntd.ru/document/901991977" TargetMode="External"/><Relationship Id="rId168" Type="http://schemas.openxmlformats.org/officeDocument/2006/relationships/hyperlink" Target="http://docs.cntd.ru/document/902280037" TargetMode="External"/><Relationship Id="rId8" Type="http://schemas.openxmlformats.org/officeDocument/2006/relationships/hyperlink" Target="http://docs.cntd.ru/document/902280037" TargetMode="External"/><Relationship Id="rId51" Type="http://schemas.openxmlformats.org/officeDocument/2006/relationships/hyperlink" Target="http://docs.cntd.ru/document/902280037" TargetMode="External"/><Relationship Id="rId72" Type="http://schemas.openxmlformats.org/officeDocument/2006/relationships/hyperlink" Target="http://docs.cntd.ru/document/902280037" TargetMode="External"/><Relationship Id="rId93" Type="http://schemas.openxmlformats.org/officeDocument/2006/relationships/hyperlink" Target="http://docs.cntd.ru/document/902280037" TargetMode="External"/><Relationship Id="rId98" Type="http://schemas.openxmlformats.org/officeDocument/2006/relationships/hyperlink" Target="http://docs.cntd.ru/document/902280037" TargetMode="External"/><Relationship Id="rId121" Type="http://schemas.openxmlformats.org/officeDocument/2006/relationships/hyperlink" Target="http://docs.cntd.ru/document/902280037" TargetMode="External"/><Relationship Id="rId142" Type="http://schemas.openxmlformats.org/officeDocument/2006/relationships/hyperlink" Target="http://docs.cntd.ru/document/902280037" TargetMode="External"/><Relationship Id="rId163" Type="http://schemas.openxmlformats.org/officeDocument/2006/relationships/hyperlink" Target="http://docs.cntd.ru/document/902192610" TargetMode="External"/><Relationship Id="rId184" Type="http://schemas.openxmlformats.org/officeDocument/2006/relationships/hyperlink" Target="http://docs.cntd.ru/document/902280037" TargetMode="External"/><Relationship Id="rId189" Type="http://schemas.openxmlformats.org/officeDocument/2006/relationships/hyperlink" Target="http://docs.cntd.ru/document/901991977" TargetMode="External"/><Relationship Id="rId219" Type="http://schemas.openxmlformats.org/officeDocument/2006/relationships/hyperlink" Target="http://docs.cntd.ru/document/902280037" TargetMode="External"/><Relationship Id="rId3" Type="http://schemas.openxmlformats.org/officeDocument/2006/relationships/webSettings" Target="webSettings.xml"/><Relationship Id="rId214" Type="http://schemas.openxmlformats.org/officeDocument/2006/relationships/hyperlink" Target="http://docs.cntd.ru/document/902280037" TargetMode="External"/><Relationship Id="rId230" Type="http://schemas.openxmlformats.org/officeDocument/2006/relationships/hyperlink" Target="http://docs.cntd.ru/document/902280037" TargetMode="External"/><Relationship Id="rId235" Type="http://schemas.openxmlformats.org/officeDocument/2006/relationships/hyperlink" Target="http://docs.cntd.ru/document/902280037" TargetMode="External"/><Relationship Id="rId25" Type="http://schemas.openxmlformats.org/officeDocument/2006/relationships/hyperlink" Target="http://docs.cntd.ru/document/902280037" TargetMode="External"/><Relationship Id="rId46" Type="http://schemas.openxmlformats.org/officeDocument/2006/relationships/hyperlink" Target="http://docs.cntd.ru/document/902280037" TargetMode="External"/><Relationship Id="rId67" Type="http://schemas.openxmlformats.org/officeDocument/2006/relationships/hyperlink" Target="http://docs.cntd.ru/document/902280037" TargetMode="External"/><Relationship Id="rId116" Type="http://schemas.openxmlformats.org/officeDocument/2006/relationships/hyperlink" Target="http://docs.cntd.ru/document/902280037" TargetMode="External"/><Relationship Id="rId137" Type="http://schemas.openxmlformats.org/officeDocument/2006/relationships/hyperlink" Target="http://docs.cntd.ru/document/902316140" TargetMode="External"/><Relationship Id="rId158" Type="http://schemas.openxmlformats.org/officeDocument/2006/relationships/hyperlink" Target="http://docs.cntd.ru/document/902280037" TargetMode="External"/><Relationship Id="rId20" Type="http://schemas.openxmlformats.org/officeDocument/2006/relationships/hyperlink" Target="http://docs.cntd.ru/document/902280037" TargetMode="External"/><Relationship Id="rId41" Type="http://schemas.openxmlformats.org/officeDocument/2006/relationships/hyperlink" Target="http://docs.cntd.ru/document/902280037" TargetMode="External"/><Relationship Id="rId62" Type="http://schemas.openxmlformats.org/officeDocument/2006/relationships/hyperlink" Target="http://docs.cntd.ru/document/902280037" TargetMode="External"/><Relationship Id="rId83" Type="http://schemas.openxmlformats.org/officeDocument/2006/relationships/hyperlink" Target="http://docs.cntd.ru/document/902280037" TargetMode="External"/><Relationship Id="rId88" Type="http://schemas.openxmlformats.org/officeDocument/2006/relationships/hyperlink" Target="http://docs.cntd.ru/document/9027703" TargetMode="External"/><Relationship Id="rId111" Type="http://schemas.openxmlformats.org/officeDocument/2006/relationships/hyperlink" Target="http://docs.cntd.ru/document/902280037" TargetMode="External"/><Relationship Id="rId132" Type="http://schemas.openxmlformats.org/officeDocument/2006/relationships/hyperlink" Target="http://docs.cntd.ru/document/901919946" TargetMode="External"/><Relationship Id="rId153" Type="http://schemas.openxmlformats.org/officeDocument/2006/relationships/hyperlink" Target="http://docs.cntd.ru/document/9027690" TargetMode="External"/><Relationship Id="rId174" Type="http://schemas.openxmlformats.org/officeDocument/2006/relationships/hyperlink" Target="http://docs.cntd.ru/document/9027690" TargetMode="External"/><Relationship Id="rId179" Type="http://schemas.openxmlformats.org/officeDocument/2006/relationships/hyperlink" Target="http://docs.cntd.ru/document/902280037" TargetMode="External"/><Relationship Id="rId195" Type="http://schemas.openxmlformats.org/officeDocument/2006/relationships/hyperlink" Target="http://docs.cntd.ru/document/902227764" TargetMode="External"/><Relationship Id="rId209" Type="http://schemas.openxmlformats.org/officeDocument/2006/relationships/hyperlink" Target="http://docs.cntd.ru/document/902280037" TargetMode="External"/><Relationship Id="rId190" Type="http://schemas.openxmlformats.org/officeDocument/2006/relationships/hyperlink" Target="http://docs.cntd.ru/document/902280037" TargetMode="External"/><Relationship Id="rId204" Type="http://schemas.openxmlformats.org/officeDocument/2006/relationships/hyperlink" Target="http://docs.cntd.ru/document/902280037" TargetMode="External"/><Relationship Id="rId220" Type="http://schemas.openxmlformats.org/officeDocument/2006/relationships/hyperlink" Target="http://docs.cntd.ru/document/902280037" TargetMode="External"/><Relationship Id="rId225" Type="http://schemas.openxmlformats.org/officeDocument/2006/relationships/hyperlink" Target="http://docs.cntd.ru/document/902280037" TargetMode="External"/><Relationship Id="rId241" Type="http://schemas.openxmlformats.org/officeDocument/2006/relationships/hyperlink" Target="http://docs.cntd.ru/document/9027690" TargetMode="External"/><Relationship Id="rId246" Type="http://schemas.openxmlformats.org/officeDocument/2006/relationships/hyperlink" Target="http://docs.cntd.ru/document/902280037" TargetMode="External"/><Relationship Id="rId15" Type="http://schemas.openxmlformats.org/officeDocument/2006/relationships/hyperlink" Target="http://docs.cntd.ru/document/902280037" TargetMode="External"/><Relationship Id="rId36" Type="http://schemas.openxmlformats.org/officeDocument/2006/relationships/hyperlink" Target="http://docs.cntd.ru/document/902280037" TargetMode="External"/><Relationship Id="rId57" Type="http://schemas.openxmlformats.org/officeDocument/2006/relationships/hyperlink" Target="http://docs.cntd.ru/document/902280037" TargetMode="External"/><Relationship Id="rId106" Type="http://schemas.openxmlformats.org/officeDocument/2006/relationships/hyperlink" Target="http://docs.cntd.ru/document/901919946" TargetMode="External"/><Relationship Id="rId127" Type="http://schemas.openxmlformats.org/officeDocument/2006/relationships/hyperlink" Target="http://docs.cntd.ru/document/902280037" TargetMode="External"/><Relationship Id="rId10" Type="http://schemas.openxmlformats.org/officeDocument/2006/relationships/hyperlink" Target="http://docs.cntd.ru/document/902280037" TargetMode="External"/><Relationship Id="rId31" Type="http://schemas.openxmlformats.org/officeDocument/2006/relationships/hyperlink" Target="http://docs.cntd.ru/document/902280037" TargetMode="External"/><Relationship Id="rId52" Type="http://schemas.openxmlformats.org/officeDocument/2006/relationships/hyperlink" Target="http://docs.cntd.ru/document/9005388" TargetMode="External"/><Relationship Id="rId73" Type="http://schemas.openxmlformats.org/officeDocument/2006/relationships/hyperlink" Target="http://docs.cntd.ru/document/902280037" TargetMode="External"/><Relationship Id="rId78" Type="http://schemas.openxmlformats.org/officeDocument/2006/relationships/hyperlink" Target="http://docs.cntd.ru/document/902280037" TargetMode="External"/><Relationship Id="rId94" Type="http://schemas.openxmlformats.org/officeDocument/2006/relationships/hyperlink" Target="http://docs.cntd.ru/document/9027690" TargetMode="External"/><Relationship Id="rId99" Type="http://schemas.openxmlformats.org/officeDocument/2006/relationships/hyperlink" Target="http://docs.cntd.ru/document/902280037" TargetMode="External"/><Relationship Id="rId101" Type="http://schemas.openxmlformats.org/officeDocument/2006/relationships/hyperlink" Target="http://docs.cntd.ru/document/902280037" TargetMode="External"/><Relationship Id="rId122" Type="http://schemas.openxmlformats.org/officeDocument/2006/relationships/hyperlink" Target="http://docs.cntd.ru/document/902280037" TargetMode="External"/><Relationship Id="rId143" Type="http://schemas.openxmlformats.org/officeDocument/2006/relationships/hyperlink" Target="http://docs.cntd.ru/document/902280037" TargetMode="External"/><Relationship Id="rId148" Type="http://schemas.openxmlformats.org/officeDocument/2006/relationships/hyperlink" Target="http://docs.cntd.ru/document/901991977" TargetMode="External"/><Relationship Id="rId164" Type="http://schemas.openxmlformats.org/officeDocument/2006/relationships/hyperlink" Target="http://docs.cntd.ru/document/1200035579" TargetMode="External"/><Relationship Id="rId169" Type="http://schemas.openxmlformats.org/officeDocument/2006/relationships/hyperlink" Target="http://docs.cntd.ru/document/902280037" TargetMode="External"/><Relationship Id="rId185" Type="http://schemas.openxmlformats.org/officeDocument/2006/relationships/hyperlink" Target="http://docs.cntd.ru/document/902280037" TargetMode="External"/><Relationship Id="rId4" Type="http://schemas.openxmlformats.org/officeDocument/2006/relationships/hyperlink" Target="http://docs.cntd.ru/document/902280037" TargetMode="External"/><Relationship Id="rId9" Type="http://schemas.openxmlformats.org/officeDocument/2006/relationships/hyperlink" Target="http://docs.cntd.ru/document/902280037" TargetMode="External"/><Relationship Id="rId180" Type="http://schemas.openxmlformats.org/officeDocument/2006/relationships/hyperlink" Target="http://docs.cntd.ru/document/901919946" TargetMode="External"/><Relationship Id="rId210" Type="http://schemas.openxmlformats.org/officeDocument/2006/relationships/hyperlink" Target="http://docs.cntd.ru/document/902280037" TargetMode="External"/><Relationship Id="rId215" Type="http://schemas.openxmlformats.org/officeDocument/2006/relationships/hyperlink" Target="http://docs.cntd.ru/document/902280037" TargetMode="External"/><Relationship Id="rId236" Type="http://schemas.openxmlformats.org/officeDocument/2006/relationships/hyperlink" Target="http://docs.cntd.ru/document/901919946" TargetMode="External"/><Relationship Id="rId26" Type="http://schemas.openxmlformats.org/officeDocument/2006/relationships/hyperlink" Target="http://docs.cntd.ru/document/902280037" TargetMode="External"/><Relationship Id="rId231" Type="http://schemas.openxmlformats.org/officeDocument/2006/relationships/hyperlink" Target="http://docs.cntd.ru/document/9005388" TargetMode="External"/><Relationship Id="rId47" Type="http://schemas.openxmlformats.org/officeDocument/2006/relationships/hyperlink" Target="http://docs.cntd.ru/document/902280037" TargetMode="External"/><Relationship Id="rId68" Type="http://schemas.openxmlformats.org/officeDocument/2006/relationships/hyperlink" Target="http://docs.cntd.ru/document/902280037" TargetMode="External"/><Relationship Id="rId89" Type="http://schemas.openxmlformats.org/officeDocument/2006/relationships/hyperlink" Target="http://docs.cntd.ru/document/9027703" TargetMode="External"/><Relationship Id="rId112" Type="http://schemas.openxmlformats.org/officeDocument/2006/relationships/hyperlink" Target="http://docs.cntd.ru/document/902280037" TargetMode="External"/><Relationship Id="rId133" Type="http://schemas.openxmlformats.org/officeDocument/2006/relationships/hyperlink" Target="http://docs.cntd.ru/document/9027703" TargetMode="External"/><Relationship Id="rId154" Type="http://schemas.openxmlformats.org/officeDocument/2006/relationships/hyperlink" Target="http://docs.cntd.ru/document/902280037" TargetMode="External"/><Relationship Id="rId175" Type="http://schemas.openxmlformats.org/officeDocument/2006/relationships/hyperlink" Target="http://docs.cntd.ru/document/901919946" TargetMode="External"/><Relationship Id="rId196" Type="http://schemas.openxmlformats.org/officeDocument/2006/relationships/hyperlink" Target="http://docs.cntd.ru/document/902280037" TargetMode="External"/><Relationship Id="rId200" Type="http://schemas.openxmlformats.org/officeDocument/2006/relationships/hyperlink" Target="http://docs.cntd.ru/document/901919946" TargetMode="External"/><Relationship Id="rId16" Type="http://schemas.openxmlformats.org/officeDocument/2006/relationships/hyperlink" Target="http://docs.cntd.ru/document/902280037" TargetMode="External"/><Relationship Id="rId221" Type="http://schemas.openxmlformats.org/officeDocument/2006/relationships/hyperlink" Target="http://docs.cntd.ru/document/901832805" TargetMode="External"/><Relationship Id="rId242" Type="http://schemas.openxmlformats.org/officeDocument/2006/relationships/hyperlink" Target="http://docs.cntd.ru/document/901832805" TargetMode="External"/><Relationship Id="rId37" Type="http://schemas.openxmlformats.org/officeDocument/2006/relationships/hyperlink" Target="http://docs.cntd.ru/document/902280037" TargetMode="External"/><Relationship Id="rId58" Type="http://schemas.openxmlformats.org/officeDocument/2006/relationships/hyperlink" Target="http://docs.cntd.ru/document/902280037" TargetMode="External"/><Relationship Id="rId79" Type="http://schemas.openxmlformats.org/officeDocument/2006/relationships/hyperlink" Target="http://docs.cntd.ru/document/902280037" TargetMode="External"/><Relationship Id="rId102" Type="http://schemas.openxmlformats.org/officeDocument/2006/relationships/hyperlink" Target="http://docs.cntd.ru/document/9005388" TargetMode="External"/><Relationship Id="rId123" Type="http://schemas.openxmlformats.org/officeDocument/2006/relationships/hyperlink" Target="http://docs.cntd.ru/document/902280037" TargetMode="External"/><Relationship Id="rId144" Type="http://schemas.openxmlformats.org/officeDocument/2006/relationships/hyperlink" Target="http://docs.cntd.ru/document/901991977" TargetMode="External"/><Relationship Id="rId90" Type="http://schemas.openxmlformats.org/officeDocument/2006/relationships/hyperlink" Target="http://docs.cntd.ru/document/902280037" TargetMode="External"/><Relationship Id="rId165" Type="http://schemas.openxmlformats.org/officeDocument/2006/relationships/hyperlink" Target="http://docs.cntd.ru/document/901875735" TargetMode="External"/><Relationship Id="rId186" Type="http://schemas.openxmlformats.org/officeDocument/2006/relationships/hyperlink" Target="http://docs.cntd.ru/document/901991977" TargetMode="External"/><Relationship Id="rId211" Type="http://schemas.openxmlformats.org/officeDocument/2006/relationships/hyperlink" Target="http://docs.cntd.ru/document/902280037" TargetMode="External"/><Relationship Id="rId232" Type="http://schemas.openxmlformats.org/officeDocument/2006/relationships/hyperlink" Target="http://docs.cntd.ru/document/902280037" TargetMode="External"/><Relationship Id="rId27" Type="http://schemas.openxmlformats.org/officeDocument/2006/relationships/hyperlink" Target="http://docs.cntd.ru/document/902280037" TargetMode="External"/><Relationship Id="rId48" Type="http://schemas.openxmlformats.org/officeDocument/2006/relationships/hyperlink" Target="http://docs.cntd.ru/document/902280037" TargetMode="External"/><Relationship Id="rId69" Type="http://schemas.openxmlformats.org/officeDocument/2006/relationships/hyperlink" Target="http://docs.cntd.ru/document/902280037" TargetMode="External"/><Relationship Id="rId113" Type="http://schemas.openxmlformats.org/officeDocument/2006/relationships/hyperlink" Target="http://docs.cntd.ru/document/902280037" TargetMode="External"/><Relationship Id="rId134" Type="http://schemas.openxmlformats.org/officeDocument/2006/relationships/hyperlink" Target="http://docs.cntd.ru/document/902280037" TargetMode="External"/><Relationship Id="rId80" Type="http://schemas.openxmlformats.org/officeDocument/2006/relationships/hyperlink" Target="http://docs.cntd.ru/document/902280037" TargetMode="External"/><Relationship Id="rId155" Type="http://schemas.openxmlformats.org/officeDocument/2006/relationships/hyperlink" Target="http://docs.cntd.ru/document/901919946" TargetMode="External"/><Relationship Id="rId176" Type="http://schemas.openxmlformats.org/officeDocument/2006/relationships/hyperlink" Target="http://docs.cntd.ru/document/901919946" TargetMode="External"/><Relationship Id="rId197" Type="http://schemas.openxmlformats.org/officeDocument/2006/relationships/hyperlink" Target="http://docs.cntd.ru/document/902280037" TargetMode="External"/><Relationship Id="rId201" Type="http://schemas.openxmlformats.org/officeDocument/2006/relationships/hyperlink" Target="http://docs.cntd.ru/document/902280037" TargetMode="External"/><Relationship Id="rId222" Type="http://schemas.openxmlformats.org/officeDocument/2006/relationships/hyperlink" Target="http://docs.cntd.ru/document/902280037" TargetMode="External"/><Relationship Id="rId243" Type="http://schemas.openxmlformats.org/officeDocument/2006/relationships/hyperlink" Target="http://docs.cntd.ru/document/90228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7988</Words>
  <Characters>45536</Characters>
  <Application>Microsoft Office Word</Application>
  <DocSecurity>0</DocSecurity>
  <Lines>379</Lines>
  <Paragraphs>106</Paragraphs>
  <ScaleCrop>false</ScaleCrop>
  <Company/>
  <LinksUpToDate>false</LinksUpToDate>
  <CharactersWithSpaces>53418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Apopova</dc:creator>
  <cp:keywords/>
  <dc:description/>
  <cp:lastModifiedBy>Apopova</cp:lastModifiedBy>
  <cp:revision>5</cp:revision>
  <dcterms:created xsi:type="dcterms:W3CDTF">2013-04-18T23:06:00Z</dcterms:created>
  <dcterms:modified xsi:type="dcterms:W3CDTF">2013-04-18T23:20:00Z</dcterms:modified>
</cp:coreProperties>
</file>