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3" w:rsidRDefault="001840E3" w:rsidP="001840E3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1840E3" w:rsidRDefault="001840E3" w:rsidP="001840E3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1840E3" w:rsidRDefault="001840E3" w:rsidP="001840E3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1840E3" w:rsidRDefault="001840E3" w:rsidP="001840E3">
      <w:pPr>
        <w:spacing w:after="0"/>
        <w:ind w:firstLine="697"/>
        <w:jc w:val="right"/>
      </w:pPr>
      <w:proofErr w:type="gramStart"/>
      <w:r>
        <w:rPr>
          <w:rStyle w:val="a3"/>
        </w:rPr>
        <w:t>расположенных</w:t>
      </w:r>
      <w:proofErr w:type="gramEnd"/>
      <w:r>
        <w:rPr>
          <w:rStyle w:val="a3"/>
        </w:rPr>
        <w:t xml:space="preserve"> на территории Забайкальского края,</w:t>
      </w:r>
    </w:p>
    <w:p w:rsidR="001840E3" w:rsidRDefault="001840E3" w:rsidP="001840E3">
      <w:pPr>
        <w:spacing w:after="0"/>
        <w:ind w:firstLine="697"/>
        <w:jc w:val="right"/>
      </w:pPr>
      <w:proofErr w:type="gramStart"/>
      <w:r>
        <w:rPr>
          <w:rStyle w:val="a3"/>
        </w:rPr>
        <w:t>утвержденной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1840E3" w:rsidRDefault="001840E3" w:rsidP="001840E3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1840E3" w:rsidRDefault="001840E3" w:rsidP="001840E3">
      <w:pPr>
        <w:spacing w:after="0"/>
        <w:ind w:firstLine="697"/>
        <w:jc w:val="right"/>
      </w:pPr>
      <w:proofErr w:type="gramStart"/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  <w:proofErr w:type="gramEnd"/>
    </w:p>
    <w:p w:rsidR="001840E3" w:rsidRDefault="001840E3" w:rsidP="001840E3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1840E3" w:rsidRDefault="001840E3" w:rsidP="001840E3"/>
    <w:p w:rsidR="001840E3" w:rsidRDefault="001840E3" w:rsidP="001840E3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1840E3" w:rsidRDefault="001840E3" w:rsidP="001840E3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840E3" w:rsidRDefault="001840E3" w:rsidP="001840E3">
      <w:pPr>
        <w:pStyle w:val="a5"/>
      </w:pPr>
      <w:r>
        <w:t>30 июня 2014 г.</w:t>
      </w:r>
    </w:p>
    <w:p w:rsidR="00000000" w:rsidRDefault="001840E3"/>
    <w:p w:rsidR="001840E3" w:rsidRDefault="001840E3"/>
    <w:p w:rsidR="001840E3" w:rsidRDefault="001840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8в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электроснабжения, ремонт или замена лифтового оборудования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Гагарина,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Гайдара,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Генерала Белика,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Генерала Белика,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Генерала Белика,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42в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42в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42в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Геодезическая, д. 42в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Георгия Костина,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Георгия Костина,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Георгия Костина,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Георгия Костина, д. 49a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Горбунова,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Горбунова,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Горбунова,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Горбунова,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Горбунова,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  <w:tr w:rsidR="001840E3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ул. Горького, д. 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3" w:rsidRDefault="001840E3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E3" w:rsidRDefault="001840E3" w:rsidP="00ED2868">
            <w:pPr>
              <w:pStyle w:val="a7"/>
              <w:jc w:val="center"/>
            </w:pPr>
            <w:r>
              <w:t>2014-2043</w:t>
            </w:r>
          </w:p>
        </w:tc>
      </w:tr>
    </w:tbl>
    <w:p w:rsidR="001840E3" w:rsidRDefault="001840E3"/>
    <w:sectPr w:rsidR="001840E3" w:rsidSect="00184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0E3"/>
    <w:rsid w:val="001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40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0E3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1840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40E3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840E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184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184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2014-07-23T05:13:00Z</dcterms:created>
  <dcterms:modified xsi:type="dcterms:W3CDTF">2014-07-23T05:14:00Z</dcterms:modified>
</cp:coreProperties>
</file>